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9A8" w:rsidRPr="00035E65" w:rsidRDefault="00A829A8" w:rsidP="00035E65">
      <w:pPr>
        <w:spacing w:line="240" w:lineRule="auto"/>
        <w:rPr>
          <w:b/>
          <w:sz w:val="32"/>
          <w:szCs w:val="32"/>
        </w:rPr>
      </w:pPr>
      <w:r w:rsidRPr="00035E65">
        <w:rPr>
          <w:b/>
          <w:sz w:val="32"/>
          <w:szCs w:val="32"/>
        </w:rPr>
        <w:t xml:space="preserve">Literature Circles </w:t>
      </w:r>
    </w:p>
    <w:p w:rsidR="00DE093F" w:rsidRPr="00195B2C" w:rsidRDefault="00A829A8" w:rsidP="00035E65">
      <w:pPr>
        <w:spacing w:line="240" w:lineRule="auto"/>
        <w:rPr>
          <w:sz w:val="24"/>
          <w:szCs w:val="24"/>
          <w:u w:val="single"/>
        </w:rPr>
      </w:pPr>
      <w:r w:rsidRPr="00195B2C">
        <w:rPr>
          <w:sz w:val="24"/>
          <w:szCs w:val="24"/>
          <w:u w:val="single"/>
        </w:rPr>
        <w:t>Active Reading Assignment</w:t>
      </w:r>
    </w:p>
    <w:p w:rsidR="00A829A8" w:rsidRPr="00195B2C" w:rsidRDefault="00A829A8" w:rsidP="00035E65">
      <w:pPr>
        <w:spacing w:line="240" w:lineRule="auto"/>
        <w:rPr>
          <w:sz w:val="24"/>
          <w:szCs w:val="24"/>
        </w:rPr>
      </w:pPr>
      <w:r w:rsidRPr="00195B2C">
        <w:rPr>
          <w:sz w:val="24"/>
          <w:szCs w:val="24"/>
        </w:rPr>
        <w:t>As you read your assigned novels, you will be expected to take some notes.  Instead of having you write an outline or summary, you will be provided with an Active Reading Assignment for each section.  The idea is to have you interact with the text and to not read passively.</w:t>
      </w:r>
    </w:p>
    <w:p w:rsidR="00A829A8" w:rsidRPr="00195B2C" w:rsidRDefault="00A829A8" w:rsidP="00035E65">
      <w:pPr>
        <w:spacing w:line="240" w:lineRule="auto"/>
        <w:rPr>
          <w:sz w:val="24"/>
          <w:szCs w:val="24"/>
        </w:rPr>
      </w:pPr>
      <w:r w:rsidRPr="00195B2C">
        <w:rPr>
          <w:sz w:val="24"/>
          <w:szCs w:val="24"/>
        </w:rPr>
        <w:t>For each section you are to complete the following:</w:t>
      </w:r>
    </w:p>
    <w:p w:rsidR="00A829A8" w:rsidRPr="00195B2C" w:rsidRDefault="00A829A8" w:rsidP="00035E65">
      <w:pPr>
        <w:spacing w:line="240" w:lineRule="auto"/>
        <w:rPr>
          <w:sz w:val="24"/>
          <w:szCs w:val="24"/>
        </w:rPr>
      </w:pPr>
      <w:r w:rsidRPr="00195B2C">
        <w:rPr>
          <w:i/>
          <w:sz w:val="24"/>
          <w:szCs w:val="24"/>
        </w:rPr>
        <w:t>Journal entries</w:t>
      </w:r>
      <w:r w:rsidRPr="00195B2C">
        <w:rPr>
          <w:sz w:val="24"/>
          <w:szCs w:val="24"/>
        </w:rPr>
        <w:t xml:space="preserve"> – I have provided you with a list of topics, but you are not limited to th</w:t>
      </w:r>
      <w:r w:rsidR="00312CEA">
        <w:rPr>
          <w:sz w:val="24"/>
          <w:szCs w:val="24"/>
        </w:rPr>
        <w:t>ese.  Feel free to come up with</w:t>
      </w:r>
      <w:r w:rsidRPr="00195B2C">
        <w:rPr>
          <w:sz w:val="24"/>
          <w:szCs w:val="24"/>
        </w:rPr>
        <w:t xml:space="preserve"> your own ideas.  Each entry should be between 250-300 words.</w:t>
      </w:r>
    </w:p>
    <w:p w:rsidR="00A829A8" w:rsidRPr="00195B2C" w:rsidRDefault="00A829A8" w:rsidP="00035E65">
      <w:pPr>
        <w:spacing w:line="240" w:lineRule="auto"/>
        <w:rPr>
          <w:sz w:val="24"/>
          <w:szCs w:val="24"/>
        </w:rPr>
      </w:pPr>
      <w:r w:rsidRPr="00195B2C">
        <w:rPr>
          <w:i/>
          <w:sz w:val="24"/>
          <w:szCs w:val="24"/>
        </w:rPr>
        <w:t>Quotes/Symbols/Motif Lists</w:t>
      </w:r>
      <w:r w:rsidRPr="00195B2C">
        <w:rPr>
          <w:sz w:val="24"/>
          <w:szCs w:val="24"/>
        </w:rPr>
        <w:t xml:space="preserve"> – for each section, you need to fill out the Active Reading Sheet.  You are to list a symbol, a motif, and an important quotation in the left column, and then explain the significance of each in the context of the novel (explanations should be 2-5 sentences).  </w:t>
      </w:r>
    </w:p>
    <w:p w:rsidR="00A829A8" w:rsidRPr="00195B2C" w:rsidRDefault="00A829A8" w:rsidP="00035E65">
      <w:pPr>
        <w:spacing w:line="240" w:lineRule="auto"/>
        <w:rPr>
          <w:sz w:val="24"/>
          <w:szCs w:val="24"/>
        </w:rPr>
      </w:pPr>
      <w:r w:rsidRPr="00195B2C">
        <w:rPr>
          <w:sz w:val="24"/>
          <w:szCs w:val="24"/>
        </w:rPr>
        <w:tab/>
        <w:t>Symbols: something that represents both itself and something else</w:t>
      </w:r>
    </w:p>
    <w:p w:rsidR="00A829A8" w:rsidRPr="00195B2C" w:rsidRDefault="00A829A8" w:rsidP="00F766C9">
      <w:pPr>
        <w:spacing w:line="240" w:lineRule="auto"/>
        <w:ind w:left="720"/>
        <w:rPr>
          <w:sz w:val="24"/>
          <w:szCs w:val="24"/>
        </w:rPr>
      </w:pPr>
      <w:r w:rsidRPr="00195B2C">
        <w:rPr>
          <w:sz w:val="24"/>
          <w:szCs w:val="24"/>
        </w:rPr>
        <w:t>Motifs: a reoccurring element in literature</w:t>
      </w:r>
      <w:r w:rsidR="00312CEA">
        <w:rPr>
          <w:sz w:val="24"/>
          <w:szCs w:val="24"/>
        </w:rPr>
        <w:t xml:space="preserve"> (images, ideas, words, sounds</w:t>
      </w:r>
      <w:r w:rsidR="00F766C9">
        <w:rPr>
          <w:sz w:val="24"/>
          <w:szCs w:val="24"/>
        </w:rPr>
        <w:t>)</w:t>
      </w:r>
      <w:r w:rsidR="00312CEA">
        <w:rPr>
          <w:sz w:val="24"/>
          <w:szCs w:val="24"/>
        </w:rPr>
        <w:t xml:space="preserve">, </w:t>
      </w:r>
      <w:r w:rsidR="00F766C9">
        <w:rPr>
          <w:sz w:val="24"/>
          <w:szCs w:val="24"/>
        </w:rPr>
        <w:t>that helps to explain the theme.</w:t>
      </w:r>
    </w:p>
    <w:p w:rsidR="00A829A8" w:rsidRPr="00195B2C" w:rsidRDefault="00A829A8" w:rsidP="00035E65">
      <w:pPr>
        <w:spacing w:line="240" w:lineRule="auto"/>
        <w:ind w:left="720"/>
        <w:rPr>
          <w:sz w:val="24"/>
          <w:szCs w:val="24"/>
        </w:rPr>
      </w:pPr>
      <w:r w:rsidRPr="00195B2C">
        <w:rPr>
          <w:sz w:val="24"/>
          <w:szCs w:val="24"/>
        </w:rPr>
        <w:t>Quotations: you are to look for quotations that are significant in terms of theme, characterization, and plot.</w:t>
      </w:r>
    </w:p>
    <w:p w:rsidR="00A829A8" w:rsidRPr="00195B2C" w:rsidRDefault="00A829A8" w:rsidP="00035E65">
      <w:pPr>
        <w:spacing w:line="240" w:lineRule="auto"/>
        <w:rPr>
          <w:sz w:val="24"/>
          <w:szCs w:val="24"/>
        </w:rPr>
      </w:pPr>
      <w:r w:rsidRPr="00195B2C">
        <w:rPr>
          <w:sz w:val="24"/>
          <w:szCs w:val="24"/>
        </w:rPr>
        <w:t>These two assignments, along with your assigned Book Group Roles, should provide each of you with plenty to discuss in your Literature Circles.</w:t>
      </w:r>
    </w:p>
    <w:p w:rsidR="00A829A8" w:rsidRPr="00195B2C" w:rsidRDefault="00A829A8" w:rsidP="00035E65">
      <w:pPr>
        <w:spacing w:line="240" w:lineRule="auto"/>
        <w:rPr>
          <w:sz w:val="24"/>
          <w:szCs w:val="24"/>
        </w:rPr>
      </w:pPr>
      <w:r w:rsidRPr="00195B2C">
        <w:rPr>
          <w:sz w:val="24"/>
          <w:szCs w:val="24"/>
        </w:rPr>
        <w:br w:type="page"/>
      </w:r>
    </w:p>
    <w:p w:rsidR="00A829A8" w:rsidRPr="00035E65" w:rsidRDefault="00E5224E" w:rsidP="00035E65">
      <w:pPr>
        <w:spacing w:line="240" w:lineRule="auto"/>
        <w:rPr>
          <w:b/>
          <w:sz w:val="32"/>
          <w:szCs w:val="32"/>
        </w:rPr>
      </w:pPr>
      <w:r w:rsidRPr="00035E65">
        <w:rPr>
          <w:b/>
          <w:sz w:val="32"/>
          <w:szCs w:val="32"/>
        </w:rPr>
        <w:lastRenderedPageBreak/>
        <w:t xml:space="preserve">Literature Circles </w:t>
      </w:r>
    </w:p>
    <w:p w:rsidR="00E5224E" w:rsidRDefault="00E5224E" w:rsidP="00035E65">
      <w:pPr>
        <w:spacing w:line="240" w:lineRule="auto"/>
      </w:pPr>
      <w:r>
        <w:t xml:space="preserve">In the next four weeks, you will be reading a novel and </w:t>
      </w:r>
      <w:r w:rsidR="00B43B80">
        <w:t>discussing it each</w:t>
      </w:r>
      <w:r>
        <w:t xml:space="preserve"> Thursday</w:t>
      </w:r>
      <w:r w:rsidR="00B43B80">
        <w:t xml:space="preserve"> and Friday</w:t>
      </w:r>
      <w:r>
        <w:t xml:space="preserve"> in a literature circle.  As a group member, it is expected that you will:</w:t>
      </w:r>
    </w:p>
    <w:p w:rsidR="00E5224E" w:rsidRDefault="00E5224E" w:rsidP="00035E65">
      <w:pPr>
        <w:pStyle w:val="ListParagraph"/>
        <w:numPr>
          <w:ilvl w:val="0"/>
          <w:numId w:val="1"/>
        </w:numPr>
        <w:spacing w:line="240" w:lineRule="auto"/>
      </w:pPr>
      <w:r>
        <w:t>Read the assigned section of the book each week.</w:t>
      </w:r>
    </w:p>
    <w:p w:rsidR="00E5224E" w:rsidRDefault="00E5224E" w:rsidP="00035E65">
      <w:pPr>
        <w:pStyle w:val="ListParagraph"/>
        <w:numPr>
          <w:ilvl w:val="0"/>
          <w:numId w:val="1"/>
        </w:numPr>
        <w:spacing w:line="240" w:lineRule="auto"/>
      </w:pPr>
      <w:r>
        <w:t>Prepare your role for th</w:t>
      </w:r>
      <w:r w:rsidR="00B43B80">
        <w:t>e Literature Circle on Thursday</w:t>
      </w:r>
      <w:r>
        <w:t>.</w:t>
      </w:r>
    </w:p>
    <w:p w:rsidR="00E5224E" w:rsidRDefault="00E5224E" w:rsidP="00035E65">
      <w:pPr>
        <w:pStyle w:val="ListParagraph"/>
        <w:numPr>
          <w:ilvl w:val="0"/>
          <w:numId w:val="1"/>
        </w:numPr>
        <w:spacing w:line="240" w:lineRule="auto"/>
      </w:pPr>
      <w:r>
        <w:t>Complete a journal en</w:t>
      </w:r>
      <w:r w:rsidR="00B43B80">
        <w:t>try for each section by Friday</w:t>
      </w:r>
      <w:r>
        <w:t>.</w:t>
      </w:r>
    </w:p>
    <w:p w:rsidR="00E5224E" w:rsidRDefault="00E5224E" w:rsidP="00035E65">
      <w:pPr>
        <w:pStyle w:val="ListParagraph"/>
        <w:numPr>
          <w:ilvl w:val="0"/>
          <w:numId w:val="1"/>
        </w:numPr>
        <w:spacing w:line="240" w:lineRule="auto"/>
      </w:pPr>
      <w:r>
        <w:t>Complete the Active Reading Sh</w:t>
      </w:r>
      <w:r w:rsidR="00B43B80">
        <w:t>eet for each section by Friday</w:t>
      </w:r>
      <w:r>
        <w:t>.</w:t>
      </w:r>
    </w:p>
    <w:p w:rsidR="00E5224E" w:rsidRDefault="00E5224E" w:rsidP="00035E65">
      <w:pPr>
        <w:pStyle w:val="ListParagraph"/>
        <w:numPr>
          <w:ilvl w:val="0"/>
          <w:numId w:val="1"/>
        </w:numPr>
        <w:spacing w:line="240" w:lineRule="auto"/>
      </w:pPr>
      <w:r>
        <w:t>Be ready to offer your ideas in the discussions.</w:t>
      </w:r>
    </w:p>
    <w:p w:rsidR="00E5224E" w:rsidRPr="00035E65" w:rsidRDefault="00E5224E" w:rsidP="00035E65">
      <w:pPr>
        <w:spacing w:line="240" w:lineRule="auto"/>
        <w:rPr>
          <w:u w:val="single"/>
        </w:rPr>
      </w:pPr>
      <w:r w:rsidRPr="00035E65">
        <w:rPr>
          <w:u w:val="single"/>
        </w:rPr>
        <w:t>What do I need?</w:t>
      </w:r>
    </w:p>
    <w:p w:rsidR="00E5224E" w:rsidRDefault="00E5224E" w:rsidP="00035E65">
      <w:pPr>
        <w:pStyle w:val="ListParagraph"/>
        <w:numPr>
          <w:ilvl w:val="0"/>
          <w:numId w:val="2"/>
        </w:numPr>
        <w:spacing w:line="240" w:lineRule="auto"/>
      </w:pPr>
      <w:r>
        <w:t>To be successful in your literature circle, you will need some materials:</w:t>
      </w:r>
    </w:p>
    <w:p w:rsidR="00E5224E" w:rsidRDefault="00E5224E" w:rsidP="00035E65">
      <w:pPr>
        <w:pStyle w:val="ListParagraph"/>
        <w:numPr>
          <w:ilvl w:val="0"/>
          <w:numId w:val="2"/>
        </w:numPr>
        <w:spacing w:line="240" w:lineRule="auto"/>
      </w:pPr>
      <w:r>
        <w:t>Your assigned novel (obviously)</w:t>
      </w:r>
    </w:p>
    <w:p w:rsidR="00E5224E" w:rsidRDefault="00E5224E" w:rsidP="00035E65">
      <w:pPr>
        <w:pStyle w:val="ListParagraph"/>
        <w:numPr>
          <w:ilvl w:val="0"/>
          <w:numId w:val="2"/>
        </w:numPr>
        <w:spacing w:line="240" w:lineRule="auto"/>
      </w:pPr>
      <w:r>
        <w:t>A journal prompt sheet.</w:t>
      </w:r>
    </w:p>
    <w:p w:rsidR="00E5224E" w:rsidRDefault="00E5224E" w:rsidP="00035E65">
      <w:pPr>
        <w:pStyle w:val="ListParagraph"/>
        <w:numPr>
          <w:ilvl w:val="0"/>
          <w:numId w:val="2"/>
        </w:numPr>
        <w:spacing w:line="240" w:lineRule="auto"/>
      </w:pPr>
      <w:r>
        <w:t>A literature circle Role Sheet (will change each week)</w:t>
      </w:r>
    </w:p>
    <w:p w:rsidR="00E5224E" w:rsidRDefault="00E5224E" w:rsidP="00035E65">
      <w:pPr>
        <w:pStyle w:val="ListParagraph"/>
        <w:numPr>
          <w:ilvl w:val="0"/>
          <w:numId w:val="2"/>
        </w:numPr>
        <w:spacing w:line="240" w:lineRule="auto"/>
      </w:pPr>
      <w:r>
        <w:t>An Active Reading Sheet for each week.</w:t>
      </w:r>
    </w:p>
    <w:p w:rsidR="00E5224E" w:rsidRPr="00035E65" w:rsidRDefault="00E5224E" w:rsidP="00035E65">
      <w:pPr>
        <w:spacing w:line="240" w:lineRule="auto"/>
        <w:rPr>
          <w:u w:val="single"/>
        </w:rPr>
      </w:pPr>
      <w:r w:rsidRPr="00035E65">
        <w:rPr>
          <w:u w:val="single"/>
        </w:rPr>
        <w:t>What will happen on Book Group Days?</w:t>
      </w:r>
    </w:p>
    <w:p w:rsidR="00E5224E" w:rsidRDefault="00E5224E" w:rsidP="00035E65">
      <w:pPr>
        <w:spacing w:line="240" w:lineRule="auto"/>
      </w:pPr>
      <w:r>
        <w:t xml:space="preserve">When you meet on </w:t>
      </w:r>
      <w:r w:rsidR="00B43B80">
        <w:t>Thursdays</w:t>
      </w:r>
      <w:r>
        <w:t>, you will each have a different job to do in your group.  These jobs are referred to as roles and you will take turns doing each role.  Below are the roles:</w:t>
      </w:r>
    </w:p>
    <w:p w:rsidR="00E5224E" w:rsidRDefault="00E5224E" w:rsidP="00035E65">
      <w:pPr>
        <w:pStyle w:val="ListParagraph"/>
        <w:numPr>
          <w:ilvl w:val="0"/>
          <w:numId w:val="3"/>
        </w:numPr>
        <w:spacing w:line="240" w:lineRule="auto"/>
      </w:pPr>
      <w:r>
        <w:t>Discussion Director</w:t>
      </w:r>
    </w:p>
    <w:p w:rsidR="00E5224E" w:rsidRDefault="00E5224E" w:rsidP="00035E65">
      <w:pPr>
        <w:pStyle w:val="ListParagraph"/>
        <w:numPr>
          <w:ilvl w:val="0"/>
          <w:numId w:val="3"/>
        </w:numPr>
        <w:spacing w:line="240" w:lineRule="auto"/>
      </w:pPr>
      <w:r>
        <w:t>Investigator</w:t>
      </w:r>
    </w:p>
    <w:p w:rsidR="00E5224E" w:rsidRDefault="00E5224E" w:rsidP="00035E65">
      <w:pPr>
        <w:pStyle w:val="ListParagraph"/>
        <w:numPr>
          <w:ilvl w:val="0"/>
          <w:numId w:val="3"/>
        </w:numPr>
        <w:spacing w:line="240" w:lineRule="auto"/>
      </w:pPr>
      <w:r>
        <w:t>Connector</w:t>
      </w:r>
    </w:p>
    <w:p w:rsidR="00E5224E" w:rsidRDefault="00E5224E" w:rsidP="00035E65">
      <w:pPr>
        <w:pStyle w:val="ListParagraph"/>
        <w:numPr>
          <w:ilvl w:val="0"/>
          <w:numId w:val="3"/>
        </w:numPr>
        <w:spacing w:line="240" w:lineRule="auto"/>
      </w:pPr>
      <w:r>
        <w:t>Vocabulary Enricher</w:t>
      </w:r>
    </w:p>
    <w:p w:rsidR="00E5224E" w:rsidRDefault="00E5224E" w:rsidP="00035E65">
      <w:pPr>
        <w:pStyle w:val="ListParagraph"/>
        <w:numPr>
          <w:ilvl w:val="0"/>
          <w:numId w:val="3"/>
        </w:numPr>
        <w:spacing w:line="240" w:lineRule="auto"/>
      </w:pPr>
      <w:r>
        <w:t>Summarizer</w:t>
      </w:r>
    </w:p>
    <w:p w:rsidR="00E5224E" w:rsidRDefault="00E5224E" w:rsidP="00035E65">
      <w:pPr>
        <w:pStyle w:val="ListParagraph"/>
        <w:numPr>
          <w:ilvl w:val="0"/>
          <w:numId w:val="3"/>
        </w:numPr>
        <w:spacing w:line="240" w:lineRule="auto"/>
      </w:pPr>
      <w:r>
        <w:t>Travel Tracer</w:t>
      </w:r>
    </w:p>
    <w:p w:rsidR="00E5224E" w:rsidRDefault="00E5224E" w:rsidP="00035E65">
      <w:pPr>
        <w:pStyle w:val="ListParagraph"/>
        <w:numPr>
          <w:ilvl w:val="0"/>
          <w:numId w:val="3"/>
        </w:numPr>
        <w:spacing w:line="240" w:lineRule="auto"/>
      </w:pPr>
      <w:r>
        <w:t>Illustrator</w:t>
      </w:r>
    </w:p>
    <w:p w:rsidR="00E5224E" w:rsidRDefault="00E5224E" w:rsidP="00035E65">
      <w:pPr>
        <w:pStyle w:val="ListParagraph"/>
        <w:numPr>
          <w:ilvl w:val="0"/>
          <w:numId w:val="3"/>
        </w:numPr>
        <w:spacing w:line="240" w:lineRule="auto"/>
      </w:pPr>
      <w:r>
        <w:t>Literary Luminary</w:t>
      </w:r>
    </w:p>
    <w:p w:rsidR="00E5224E" w:rsidRDefault="00B43B80" w:rsidP="00035E65">
      <w:pPr>
        <w:spacing w:line="240" w:lineRule="auto"/>
      </w:pPr>
      <w:r>
        <w:t>Before Thursday</w:t>
      </w:r>
      <w:r w:rsidR="00E5224E">
        <w:t xml:space="preserve"> you will get a sheet that will help you do your role for that day.  Follow the instructions on the she</w:t>
      </w:r>
      <w:r>
        <w:t>et before you meet on Thursday</w:t>
      </w:r>
      <w:r w:rsidR="00E5224E">
        <w:t>.</w:t>
      </w:r>
    </w:p>
    <w:p w:rsidR="00E5224E" w:rsidRDefault="00B43B80" w:rsidP="00035E65">
      <w:pPr>
        <w:spacing w:line="240" w:lineRule="auto"/>
      </w:pPr>
      <w:r>
        <w:t>On Friday</w:t>
      </w:r>
      <w:r w:rsidR="00E5224E">
        <w:t>s, your book groups will meet and share journal entries and discuss symbol</w:t>
      </w:r>
      <w:r w:rsidR="00F766C9">
        <w:t xml:space="preserve">s, motifs, and quotes found in </w:t>
      </w:r>
      <w:r w:rsidR="00E5224E">
        <w:t>the Active Reading Assignment.</w:t>
      </w:r>
    </w:p>
    <w:p w:rsidR="00E5224E" w:rsidRDefault="00E5224E" w:rsidP="00035E65">
      <w:pPr>
        <w:spacing w:line="240" w:lineRule="auto"/>
      </w:pPr>
      <w:r>
        <w:t>***If events come up that make the majority of students miss class, Book Group Days will be switched around.</w:t>
      </w:r>
    </w:p>
    <w:p w:rsidR="00E5224E" w:rsidRPr="00035E65" w:rsidRDefault="00E5224E" w:rsidP="00035E65">
      <w:pPr>
        <w:spacing w:line="240" w:lineRule="auto"/>
        <w:rPr>
          <w:u w:val="single"/>
        </w:rPr>
      </w:pPr>
      <w:r w:rsidRPr="00035E65">
        <w:rPr>
          <w:u w:val="single"/>
        </w:rPr>
        <w:t>What homework will I turn in?</w:t>
      </w:r>
    </w:p>
    <w:p w:rsidR="00E5224E" w:rsidRDefault="00B43B80" w:rsidP="00035E65">
      <w:pPr>
        <w:pStyle w:val="ListParagraph"/>
        <w:numPr>
          <w:ilvl w:val="0"/>
          <w:numId w:val="4"/>
        </w:numPr>
        <w:spacing w:line="240" w:lineRule="auto"/>
      </w:pPr>
      <w:r>
        <w:t>Role Sheets – every Thursday</w:t>
      </w:r>
    </w:p>
    <w:p w:rsidR="00E5224E" w:rsidRDefault="00E5224E" w:rsidP="00035E65">
      <w:pPr>
        <w:pStyle w:val="ListParagraph"/>
        <w:numPr>
          <w:ilvl w:val="0"/>
          <w:numId w:val="4"/>
        </w:numPr>
        <w:spacing w:line="240" w:lineRule="auto"/>
      </w:pPr>
      <w:r>
        <w:t>Journal Entry/Activ</w:t>
      </w:r>
      <w:r w:rsidR="00B43B80">
        <w:t>e Reading Sheet – every Friday</w:t>
      </w:r>
    </w:p>
    <w:p w:rsidR="00035E65" w:rsidRPr="00035E65" w:rsidRDefault="00035E65" w:rsidP="00035E65">
      <w:pPr>
        <w:spacing w:line="240" w:lineRule="auto"/>
        <w:rPr>
          <w:u w:val="single"/>
        </w:rPr>
      </w:pPr>
      <w:r w:rsidRPr="00035E65">
        <w:rPr>
          <w:u w:val="single"/>
        </w:rPr>
        <w:t>How will I be graded?</w:t>
      </w:r>
    </w:p>
    <w:p w:rsidR="00035E65" w:rsidRDefault="00035E65" w:rsidP="00035E65">
      <w:pPr>
        <w:pStyle w:val="ListParagraph"/>
        <w:numPr>
          <w:ilvl w:val="0"/>
          <w:numId w:val="5"/>
        </w:numPr>
        <w:spacing w:line="240" w:lineRule="auto"/>
      </w:pPr>
      <w:r>
        <w:t>You will be assessed on your homewor</w:t>
      </w:r>
      <w:r w:rsidR="00BC11FB">
        <w:t>k, reading quizzes (every Friday</w:t>
      </w:r>
      <w:bookmarkStart w:id="0" w:name="_GoBack"/>
      <w:bookmarkEnd w:id="0"/>
      <w:r>
        <w:t>), and on your participation on Book Group Days</w:t>
      </w:r>
    </w:p>
    <w:p w:rsidR="00035E65" w:rsidRDefault="00035E65" w:rsidP="00035E65">
      <w:pPr>
        <w:pStyle w:val="ListParagraph"/>
        <w:numPr>
          <w:ilvl w:val="0"/>
          <w:numId w:val="5"/>
        </w:numPr>
        <w:spacing w:line="240" w:lineRule="auto"/>
      </w:pPr>
      <w:r>
        <w:t xml:space="preserve">If </w:t>
      </w:r>
      <w:r w:rsidR="00B43B80">
        <w:t xml:space="preserve">your </w:t>
      </w:r>
      <w:r>
        <w:t>Role S</w:t>
      </w:r>
      <w:r w:rsidR="00B43B80">
        <w:t>heet or Active Reading Sheet is</w:t>
      </w:r>
      <w:r>
        <w:t xml:space="preserve"> not completely filled out before class starts on the days they are due, the highest grade you will receive is ½ credit (50% = E).</w:t>
      </w:r>
    </w:p>
    <w:p w:rsidR="00CA6239" w:rsidRDefault="00CA6239">
      <w:r>
        <w:br w:type="page"/>
      </w:r>
    </w:p>
    <w:p w:rsidR="00E5224E" w:rsidRPr="002B29C7" w:rsidRDefault="00CA6239" w:rsidP="00035E65">
      <w:pPr>
        <w:spacing w:line="240" w:lineRule="auto"/>
        <w:rPr>
          <w:sz w:val="32"/>
          <w:szCs w:val="32"/>
        </w:rPr>
      </w:pPr>
      <w:r w:rsidRPr="002B29C7">
        <w:rPr>
          <w:sz w:val="32"/>
          <w:szCs w:val="32"/>
        </w:rPr>
        <w:lastRenderedPageBreak/>
        <w:t>Literature Circles Role Sheet</w:t>
      </w:r>
    </w:p>
    <w:p w:rsidR="00CA6239" w:rsidRPr="002B29C7" w:rsidRDefault="00CA6239" w:rsidP="00035E65">
      <w:pPr>
        <w:spacing w:line="240" w:lineRule="auto"/>
        <w:rPr>
          <w:b/>
          <w:u w:val="single"/>
        </w:rPr>
      </w:pPr>
      <w:r w:rsidRPr="002B29C7">
        <w:rPr>
          <w:b/>
          <w:u w:val="single"/>
        </w:rPr>
        <w:t>Investigator</w:t>
      </w:r>
    </w:p>
    <w:p w:rsidR="00CA6239" w:rsidRDefault="00CA6239" w:rsidP="00035E65">
      <w:pPr>
        <w:spacing w:line="240" w:lineRule="auto"/>
      </w:pPr>
      <w:r>
        <w:t>Name: ___________________________________________________________________________</w:t>
      </w:r>
    </w:p>
    <w:p w:rsidR="00CA6239" w:rsidRDefault="00CA6239" w:rsidP="00035E65">
      <w:pPr>
        <w:spacing w:line="240" w:lineRule="auto"/>
      </w:pPr>
      <w:r>
        <w:t>Book: ____________________________________________________________________________</w:t>
      </w:r>
    </w:p>
    <w:p w:rsidR="00CA6239" w:rsidRDefault="00CA6239" w:rsidP="00035E65">
      <w:pPr>
        <w:spacing w:line="240" w:lineRule="auto"/>
      </w:pPr>
      <w:r>
        <w:t>Meeting Date: __________________________________ Assignment: Pages ________ to ________</w:t>
      </w:r>
    </w:p>
    <w:p w:rsidR="00CA6239" w:rsidRDefault="00CA6239" w:rsidP="00035E65">
      <w:pPr>
        <w:spacing w:line="240" w:lineRule="auto"/>
      </w:pPr>
      <w:r>
        <w:t xml:space="preserve">Investigator: Your job is to dig up some background information on any topic related to your book.  This might include: </w:t>
      </w:r>
    </w:p>
    <w:p w:rsidR="00CA6239" w:rsidRDefault="00CA6239" w:rsidP="00CA6239">
      <w:pPr>
        <w:pStyle w:val="ListParagraph"/>
        <w:numPr>
          <w:ilvl w:val="0"/>
          <w:numId w:val="6"/>
        </w:numPr>
        <w:spacing w:line="240" w:lineRule="auto"/>
      </w:pPr>
      <w:r>
        <w:t>The geography, weather, culture, or history of the book’s setting</w:t>
      </w:r>
    </w:p>
    <w:p w:rsidR="00CA6239" w:rsidRDefault="00CA6239" w:rsidP="00CA6239">
      <w:pPr>
        <w:pStyle w:val="ListParagraph"/>
        <w:numPr>
          <w:ilvl w:val="0"/>
          <w:numId w:val="6"/>
        </w:numPr>
        <w:spacing w:line="240" w:lineRule="auto"/>
      </w:pPr>
      <w:r>
        <w:t>Information about the author – his or her life and other works</w:t>
      </w:r>
    </w:p>
    <w:p w:rsidR="00CA6239" w:rsidRDefault="00CA6239" w:rsidP="00CA6239">
      <w:pPr>
        <w:pStyle w:val="ListParagraph"/>
        <w:numPr>
          <w:ilvl w:val="0"/>
          <w:numId w:val="6"/>
        </w:numPr>
        <w:spacing w:line="240" w:lineRule="auto"/>
      </w:pPr>
      <w:r>
        <w:t>Information about the time period portrayed in the book</w:t>
      </w:r>
    </w:p>
    <w:p w:rsidR="00CA6239" w:rsidRDefault="00CA6239" w:rsidP="00CA6239">
      <w:pPr>
        <w:pStyle w:val="ListParagraph"/>
        <w:numPr>
          <w:ilvl w:val="0"/>
          <w:numId w:val="6"/>
        </w:numPr>
        <w:spacing w:line="240" w:lineRule="auto"/>
      </w:pPr>
      <w:r>
        <w:t>Pictures, objects, or materials that illustrate elements of the book</w:t>
      </w:r>
    </w:p>
    <w:p w:rsidR="00CA6239" w:rsidRDefault="00CA6239" w:rsidP="00CA6239">
      <w:pPr>
        <w:pStyle w:val="ListParagraph"/>
        <w:numPr>
          <w:ilvl w:val="0"/>
          <w:numId w:val="6"/>
        </w:numPr>
        <w:spacing w:line="240" w:lineRule="auto"/>
      </w:pPr>
      <w:r>
        <w:t>The history and origin of words or names used in the book</w:t>
      </w:r>
    </w:p>
    <w:p w:rsidR="00CA6239" w:rsidRDefault="00CA6239" w:rsidP="00CA6239">
      <w:pPr>
        <w:pStyle w:val="ListParagraph"/>
        <w:numPr>
          <w:ilvl w:val="0"/>
          <w:numId w:val="6"/>
        </w:numPr>
        <w:spacing w:line="240" w:lineRule="auto"/>
      </w:pPr>
      <w:r>
        <w:t>Music that reflects the book or its time</w:t>
      </w:r>
    </w:p>
    <w:p w:rsidR="00CA6239" w:rsidRDefault="00CA6239" w:rsidP="002B29C7">
      <w:pPr>
        <w:spacing w:line="240" w:lineRule="auto"/>
      </w:pPr>
      <w:r>
        <w:t>This is not a formal research report</w:t>
      </w:r>
      <w:r w:rsidR="002B29C7">
        <w:t xml:space="preserve">, NOR DOES </w:t>
      </w:r>
      <w:r w:rsidR="00F766C9">
        <w:t>IT MEAN YOU JUST WRITE ONE OR TWO</w:t>
      </w:r>
      <w:r w:rsidR="002B29C7">
        <w:t xml:space="preserve"> TIDBITS AND EXPECT FULL CREDIT</w:t>
      </w:r>
      <w:r>
        <w:t xml:space="preserve">.  This idea is to find bits of information or material that helps your group better understand the book.  Investigate something that really </w:t>
      </w:r>
      <w:r w:rsidR="002B29C7">
        <w:t>interests</w:t>
      </w:r>
      <w:r>
        <w:t xml:space="preserve"> you – something that struck you as puzzling or curious while you were reading.</w:t>
      </w:r>
      <w:r w:rsidR="002B29C7">
        <w:t xml:space="preserve">  Explain why you chose it and why it’s important to the book.</w:t>
      </w:r>
    </w:p>
    <w:p w:rsidR="00CA6239" w:rsidRDefault="00CA6239" w:rsidP="002B29C7">
      <w:pPr>
        <w:spacing w:line="240" w:lineRule="auto"/>
      </w:pPr>
      <w:r>
        <w:t>Sources of information</w:t>
      </w:r>
    </w:p>
    <w:p w:rsidR="00CA6239" w:rsidRDefault="002B29C7" w:rsidP="00CA6239">
      <w:pPr>
        <w:pStyle w:val="ListParagraph"/>
        <w:numPr>
          <w:ilvl w:val="0"/>
          <w:numId w:val="7"/>
        </w:numPr>
        <w:spacing w:line="240" w:lineRule="auto"/>
      </w:pPr>
      <w:r>
        <w:t>The introduction, preface, or “about the author” section of the book</w:t>
      </w:r>
    </w:p>
    <w:p w:rsidR="002B29C7" w:rsidRDefault="002B29C7" w:rsidP="00CA6239">
      <w:pPr>
        <w:pStyle w:val="ListParagraph"/>
        <w:numPr>
          <w:ilvl w:val="0"/>
          <w:numId w:val="7"/>
        </w:numPr>
        <w:spacing w:line="240" w:lineRule="auto"/>
      </w:pPr>
      <w:r>
        <w:t>Library books, magazines, or encyclopedias</w:t>
      </w:r>
    </w:p>
    <w:p w:rsidR="002B29C7" w:rsidRDefault="002B29C7" w:rsidP="00CA6239">
      <w:pPr>
        <w:pStyle w:val="ListParagraph"/>
        <w:numPr>
          <w:ilvl w:val="0"/>
          <w:numId w:val="7"/>
        </w:numPr>
        <w:spacing w:line="240" w:lineRule="auto"/>
      </w:pPr>
      <w:r>
        <w:t xml:space="preserve">Internet </w:t>
      </w:r>
    </w:p>
    <w:p w:rsidR="002B29C7" w:rsidRDefault="002B29C7" w:rsidP="00CA6239">
      <w:pPr>
        <w:pStyle w:val="ListParagraph"/>
        <w:numPr>
          <w:ilvl w:val="0"/>
          <w:numId w:val="7"/>
        </w:numPr>
        <w:spacing w:line="240" w:lineRule="auto"/>
      </w:pPr>
      <w:r>
        <w:t>Interviews with people who know the topic</w:t>
      </w:r>
    </w:p>
    <w:p w:rsidR="002B29C7" w:rsidRDefault="002B29C7" w:rsidP="00CA6239">
      <w:pPr>
        <w:pStyle w:val="ListParagraph"/>
        <w:numPr>
          <w:ilvl w:val="0"/>
          <w:numId w:val="7"/>
        </w:numPr>
        <w:spacing w:line="240" w:lineRule="auto"/>
      </w:pPr>
      <w:r>
        <w:t>Other novels, nonfiction, or textbooks you’ve read</w:t>
      </w:r>
    </w:p>
    <w:p w:rsidR="002B29C7" w:rsidRDefault="002B29C7" w:rsidP="002B29C7">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type="page"/>
      </w:r>
    </w:p>
    <w:p w:rsidR="002B29C7" w:rsidRPr="002B29C7" w:rsidRDefault="002B29C7" w:rsidP="002B29C7">
      <w:r w:rsidRPr="002B29C7">
        <w:rPr>
          <w:sz w:val="32"/>
          <w:szCs w:val="32"/>
        </w:rPr>
        <w:lastRenderedPageBreak/>
        <w:t>Literature Circles Role Sheet</w:t>
      </w:r>
    </w:p>
    <w:p w:rsidR="002B29C7" w:rsidRPr="002B29C7" w:rsidRDefault="002B29C7" w:rsidP="002B29C7">
      <w:pPr>
        <w:spacing w:line="240" w:lineRule="auto"/>
        <w:rPr>
          <w:b/>
          <w:u w:val="single"/>
        </w:rPr>
      </w:pPr>
      <w:r>
        <w:rPr>
          <w:b/>
          <w:u w:val="single"/>
        </w:rPr>
        <w:t>Vocabulary Enricher</w:t>
      </w:r>
    </w:p>
    <w:p w:rsidR="002B29C7" w:rsidRDefault="002B29C7" w:rsidP="002B29C7">
      <w:pPr>
        <w:spacing w:line="240" w:lineRule="auto"/>
      </w:pPr>
      <w:r>
        <w:t>Name: ___________________________________________________________________________</w:t>
      </w:r>
    </w:p>
    <w:p w:rsidR="002B29C7" w:rsidRDefault="002B29C7" w:rsidP="002B29C7">
      <w:pPr>
        <w:spacing w:line="240" w:lineRule="auto"/>
      </w:pPr>
      <w:r>
        <w:t>Book: ____________________________________________________________________________</w:t>
      </w:r>
    </w:p>
    <w:p w:rsidR="002B29C7" w:rsidRDefault="002B29C7" w:rsidP="002B29C7">
      <w:pPr>
        <w:spacing w:line="240" w:lineRule="auto"/>
      </w:pPr>
      <w:r>
        <w:t>Meeting Date: __________________________________ Assignment: Pages ________ to ________</w:t>
      </w:r>
    </w:p>
    <w:p w:rsidR="002B29C7" w:rsidRDefault="00917B5D" w:rsidP="002B29C7">
      <w:pPr>
        <w:spacing w:line="240" w:lineRule="auto"/>
      </w:pPr>
      <w:r>
        <w:t>Vocabulary Enricher: Y</w:t>
      </w:r>
      <w:r w:rsidR="002B29C7">
        <w:t xml:space="preserve">our job is to look for a few important words in your reading.  If you find words that are puzzling or unfamiliar, mark them down on this page while you are reading.  Later, you can look them up in a dictionary and write down their definitions.  You may also find words in the reading that are significant to the story.  </w:t>
      </w:r>
      <w:r w:rsidR="001C5D09">
        <w:t>Mark these words too, ad be ready to point them out to the group.  When your circle meets, help members find and discuss the words.</w:t>
      </w:r>
    </w:p>
    <w:p w:rsidR="001C5D09" w:rsidRDefault="001C5D09" w:rsidP="002B29C7">
      <w:pPr>
        <w:spacing w:line="240" w:lineRule="auto"/>
      </w:pPr>
    </w:p>
    <w:tbl>
      <w:tblPr>
        <w:tblStyle w:val="TableGrid"/>
        <w:tblW w:w="0" w:type="auto"/>
        <w:tblLook w:val="04A0" w:firstRow="1" w:lastRow="0" w:firstColumn="1" w:lastColumn="0" w:noHBand="0" w:noVBand="1"/>
      </w:tblPr>
      <w:tblGrid>
        <w:gridCol w:w="2448"/>
        <w:gridCol w:w="2430"/>
        <w:gridCol w:w="6138"/>
      </w:tblGrid>
      <w:tr w:rsidR="001C5D09" w:rsidRPr="001C5D09" w:rsidTr="001C5D09">
        <w:trPr>
          <w:trHeight w:val="512"/>
        </w:trPr>
        <w:tc>
          <w:tcPr>
            <w:tcW w:w="2448" w:type="dxa"/>
          </w:tcPr>
          <w:p w:rsidR="001C5D09" w:rsidRPr="001C5D09" w:rsidRDefault="001C5D09" w:rsidP="001C5D09">
            <w:pPr>
              <w:jc w:val="center"/>
              <w:rPr>
                <w:sz w:val="28"/>
                <w:szCs w:val="28"/>
              </w:rPr>
            </w:pPr>
            <w:r w:rsidRPr="001C5D09">
              <w:rPr>
                <w:sz w:val="28"/>
                <w:szCs w:val="28"/>
              </w:rPr>
              <w:t>Page &amp; Paragraph</w:t>
            </w:r>
          </w:p>
        </w:tc>
        <w:tc>
          <w:tcPr>
            <w:tcW w:w="2430" w:type="dxa"/>
          </w:tcPr>
          <w:p w:rsidR="001C5D09" w:rsidRPr="001C5D09" w:rsidRDefault="001C5D09" w:rsidP="001C5D09">
            <w:pPr>
              <w:jc w:val="center"/>
              <w:rPr>
                <w:sz w:val="28"/>
                <w:szCs w:val="28"/>
              </w:rPr>
            </w:pPr>
            <w:r w:rsidRPr="001C5D09">
              <w:rPr>
                <w:sz w:val="28"/>
                <w:szCs w:val="28"/>
              </w:rPr>
              <w:t>Word</w:t>
            </w:r>
          </w:p>
        </w:tc>
        <w:tc>
          <w:tcPr>
            <w:tcW w:w="6138" w:type="dxa"/>
          </w:tcPr>
          <w:p w:rsidR="001C5D09" w:rsidRPr="001C5D09" w:rsidRDefault="001C5D09" w:rsidP="001C5D09">
            <w:pPr>
              <w:jc w:val="center"/>
              <w:rPr>
                <w:sz w:val="28"/>
                <w:szCs w:val="28"/>
              </w:rPr>
            </w:pPr>
            <w:r w:rsidRPr="001C5D09">
              <w:rPr>
                <w:sz w:val="28"/>
                <w:szCs w:val="28"/>
              </w:rPr>
              <w:t>Definition/importance to story’s meaning</w:t>
            </w:r>
          </w:p>
        </w:tc>
      </w:tr>
      <w:tr w:rsidR="001C5D09" w:rsidTr="001C5D09">
        <w:trPr>
          <w:trHeight w:val="530"/>
        </w:trPr>
        <w:tc>
          <w:tcPr>
            <w:tcW w:w="2448" w:type="dxa"/>
          </w:tcPr>
          <w:p w:rsidR="001C5D09" w:rsidRDefault="001C5D09" w:rsidP="001C5D09">
            <w:pPr>
              <w:jc w:val="center"/>
            </w:pPr>
          </w:p>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r w:rsidR="001C5D09" w:rsidTr="001C5D09">
        <w:trPr>
          <w:trHeight w:val="530"/>
        </w:trPr>
        <w:tc>
          <w:tcPr>
            <w:tcW w:w="2448" w:type="dxa"/>
          </w:tcPr>
          <w:p w:rsidR="001C5D09" w:rsidRDefault="001C5D09" w:rsidP="002B29C7"/>
        </w:tc>
        <w:tc>
          <w:tcPr>
            <w:tcW w:w="2430" w:type="dxa"/>
          </w:tcPr>
          <w:p w:rsidR="001C5D09" w:rsidRDefault="001C5D09" w:rsidP="002B29C7"/>
        </w:tc>
        <w:tc>
          <w:tcPr>
            <w:tcW w:w="6138" w:type="dxa"/>
          </w:tcPr>
          <w:p w:rsidR="001C5D09" w:rsidRDefault="001C5D09" w:rsidP="002B29C7"/>
        </w:tc>
      </w:tr>
    </w:tbl>
    <w:p w:rsidR="001C5D09" w:rsidRDefault="001C5D09" w:rsidP="002B29C7">
      <w:pPr>
        <w:spacing w:line="240" w:lineRule="auto"/>
      </w:pPr>
    </w:p>
    <w:p w:rsidR="001C5D09" w:rsidRDefault="001C5D09">
      <w:r>
        <w:br w:type="page"/>
      </w:r>
    </w:p>
    <w:p w:rsidR="001C5D09" w:rsidRPr="001C5D09" w:rsidRDefault="001C5D09" w:rsidP="001C5D09">
      <w:pPr>
        <w:spacing w:line="240" w:lineRule="auto"/>
        <w:rPr>
          <w:sz w:val="32"/>
          <w:szCs w:val="32"/>
        </w:rPr>
      </w:pPr>
      <w:r w:rsidRPr="001C5D09">
        <w:rPr>
          <w:sz w:val="32"/>
          <w:szCs w:val="32"/>
        </w:rPr>
        <w:lastRenderedPageBreak/>
        <w:t>Literature Circles Role Sheet</w:t>
      </w:r>
    </w:p>
    <w:p w:rsidR="001C5D09" w:rsidRPr="001C5D09" w:rsidRDefault="001C5D09" w:rsidP="001C5D09">
      <w:pPr>
        <w:spacing w:line="240" w:lineRule="auto"/>
        <w:rPr>
          <w:b/>
          <w:u w:val="single"/>
        </w:rPr>
      </w:pPr>
      <w:r>
        <w:rPr>
          <w:b/>
          <w:u w:val="single"/>
        </w:rPr>
        <w:t>Summarizer</w:t>
      </w:r>
    </w:p>
    <w:p w:rsidR="001C5D09" w:rsidRDefault="001C5D09" w:rsidP="001C5D09">
      <w:pPr>
        <w:spacing w:line="240" w:lineRule="auto"/>
      </w:pPr>
      <w:r>
        <w:t>Name: ___________________________________________________________________________</w:t>
      </w:r>
    </w:p>
    <w:p w:rsidR="001C5D09" w:rsidRDefault="001C5D09" w:rsidP="001C5D09">
      <w:pPr>
        <w:spacing w:line="240" w:lineRule="auto"/>
      </w:pPr>
      <w:r>
        <w:t>Book: ____________________________________________________________________________</w:t>
      </w:r>
    </w:p>
    <w:p w:rsidR="001C5D09" w:rsidRDefault="001C5D09" w:rsidP="001C5D09">
      <w:pPr>
        <w:spacing w:line="240" w:lineRule="auto"/>
      </w:pPr>
      <w:r>
        <w:t>Meeting Date: __________________________________ Assignment: Pages ________ to ________</w:t>
      </w:r>
    </w:p>
    <w:p w:rsidR="001C5D09" w:rsidRDefault="001C5D09" w:rsidP="001C5D09">
      <w:pPr>
        <w:spacing w:line="240" w:lineRule="auto"/>
      </w:pPr>
      <w:r>
        <w:t xml:space="preserve">Summarizer: </w:t>
      </w:r>
      <w:r w:rsidR="00917B5D">
        <w:t>Y</w:t>
      </w:r>
      <w:r>
        <w:t>our job is to prepare a summary of the reading.  Don’t tell the whole story, just focus on the important parts.  The other members of your group will be counting on you to give them a quick statement that tells about the story (the summary), and the key points.</w:t>
      </w:r>
    </w:p>
    <w:p w:rsidR="001C5D09" w:rsidRDefault="001C5D09" w:rsidP="001C5D09">
      <w:pPr>
        <w:spacing w:line="240" w:lineRule="auto"/>
      </w:pPr>
      <w:r>
        <w:t xml:space="preserve">Summary: </w:t>
      </w:r>
    </w:p>
    <w:p w:rsidR="00917B5D" w:rsidRDefault="001C5D09" w:rsidP="00917B5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B5D" w:rsidRDefault="00917B5D" w:rsidP="001C5D09">
      <w:pPr>
        <w:spacing w:line="240" w:lineRule="auto"/>
      </w:pPr>
      <w:r>
        <w:t>Key Points:</w:t>
      </w:r>
    </w:p>
    <w:p w:rsidR="00917B5D" w:rsidRDefault="00917B5D" w:rsidP="00917B5D">
      <w: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5.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B5D" w:rsidRDefault="00917B5D">
      <w:r>
        <w:br w:type="page"/>
      </w:r>
    </w:p>
    <w:p w:rsidR="00917B5D" w:rsidRPr="001C5D09" w:rsidRDefault="00917B5D" w:rsidP="00917B5D">
      <w:pPr>
        <w:spacing w:line="240" w:lineRule="auto"/>
        <w:rPr>
          <w:sz w:val="32"/>
          <w:szCs w:val="32"/>
        </w:rPr>
      </w:pPr>
      <w:r w:rsidRPr="001C5D09">
        <w:rPr>
          <w:sz w:val="32"/>
          <w:szCs w:val="32"/>
        </w:rPr>
        <w:lastRenderedPageBreak/>
        <w:t>Literature Circles Role Sheet</w:t>
      </w:r>
    </w:p>
    <w:p w:rsidR="00917B5D" w:rsidRPr="001C5D09" w:rsidRDefault="00917B5D" w:rsidP="00917B5D">
      <w:pPr>
        <w:spacing w:line="240" w:lineRule="auto"/>
        <w:rPr>
          <w:b/>
          <w:u w:val="single"/>
        </w:rPr>
      </w:pPr>
      <w:r>
        <w:rPr>
          <w:b/>
          <w:u w:val="single"/>
        </w:rPr>
        <w:t>Travel Tracer</w:t>
      </w:r>
    </w:p>
    <w:p w:rsidR="00917B5D" w:rsidRDefault="00917B5D" w:rsidP="00917B5D">
      <w:pPr>
        <w:spacing w:line="240" w:lineRule="auto"/>
      </w:pPr>
      <w:r>
        <w:t>Name: ___________________________________________________________________________</w:t>
      </w:r>
    </w:p>
    <w:p w:rsidR="00917B5D" w:rsidRDefault="00917B5D" w:rsidP="00917B5D">
      <w:pPr>
        <w:spacing w:line="240" w:lineRule="auto"/>
      </w:pPr>
      <w:r>
        <w:t>Book: ____________________________________________________________________________</w:t>
      </w:r>
    </w:p>
    <w:p w:rsidR="00917B5D" w:rsidRDefault="00917B5D" w:rsidP="00917B5D">
      <w:pPr>
        <w:spacing w:line="240" w:lineRule="auto"/>
      </w:pPr>
      <w:r>
        <w:t>Meeting Date: __________________________________ Assignment: Pages ________ to ________</w:t>
      </w:r>
    </w:p>
    <w:p w:rsidR="00917B5D" w:rsidRDefault="00917B5D" w:rsidP="00917B5D">
      <w:r>
        <w:t>Travel Tracer: In a book where characters move around a lot and the scenes change frequently, it is important for everyone in your group to know where things are happening and how the setting may have changed.  Even if the scenery doesn’t change much, the setting is still a very important part of the story.  Your job is to track where the action takes place.  Describe each setting in detail, either in words or with a picture map that you can show and discuss with your group.  Be sure to give page numbers.</w:t>
      </w:r>
    </w:p>
    <w:p w:rsidR="00917B5D" w:rsidRDefault="00917B5D" w:rsidP="00917B5D">
      <w:r>
        <w:t>Where the action begins:</w:t>
      </w:r>
    </w:p>
    <w:p w:rsidR="00917B5D" w:rsidRDefault="00917B5D" w:rsidP="00917B5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B5D" w:rsidRDefault="00917B5D" w:rsidP="00917B5D">
      <w:r>
        <w:t>Where the key events happened:</w:t>
      </w:r>
    </w:p>
    <w:p w:rsidR="00917B5D" w:rsidRDefault="00917B5D" w:rsidP="00917B5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B5D" w:rsidRDefault="00917B5D" w:rsidP="00917B5D">
      <w:r>
        <w:t>Where the events ended:</w:t>
      </w:r>
    </w:p>
    <w:p w:rsidR="00917B5D" w:rsidRDefault="00917B5D" w:rsidP="00917B5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B5D" w:rsidRDefault="00917B5D">
      <w:r>
        <w:br w:type="page"/>
      </w:r>
    </w:p>
    <w:p w:rsidR="00917B5D" w:rsidRPr="001C5D09" w:rsidRDefault="00917B5D" w:rsidP="00917B5D">
      <w:pPr>
        <w:spacing w:line="240" w:lineRule="auto"/>
        <w:rPr>
          <w:sz w:val="32"/>
          <w:szCs w:val="32"/>
        </w:rPr>
      </w:pPr>
      <w:r w:rsidRPr="001C5D09">
        <w:rPr>
          <w:sz w:val="32"/>
          <w:szCs w:val="32"/>
        </w:rPr>
        <w:lastRenderedPageBreak/>
        <w:t>Literature Circles Role Sheet</w:t>
      </w:r>
    </w:p>
    <w:p w:rsidR="00917B5D" w:rsidRPr="001C5D09" w:rsidRDefault="003E0317" w:rsidP="00917B5D">
      <w:pPr>
        <w:spacing w:line="240" w:lineRule="auto"/>
        <w:rPr>
          <w:b/>
          <w:u w:val="single"/>
        </w:rPr>
      </w:pPr>
      <w:r>
        <w:rPr>
          <w:b/>
          <w:u w:val="single"/>
        </w:rPr>
        <w:t>Illustrator</w:t>
      </w:r>
    </w:p>
    <w:p w:rsidR="00917B5D" w:rsidRDefault="00917B5D" w:rsidP="00917B5D">
      <w:pPr>
        <w:spacing w:line="240" w:lineRule="auto"/>
      </w:pPr>
      <w:r>
        <w:t>Name: ___________________________________________________________________________</w:t>
      </w:r>
    </w:p>
    <w:p w:rsidR="00917B5D" w:rsidRDefault="00917B5D" w:rsidP="00917B5D">
      <w:pPr>
        <w:spacing w:line="240" w:lineRule="auto"/>
      </w:pPr>
      <w:r>
        <w:t>Book: ____________________________________________________________________________</w:t>
      </w:r>
    </w:p>
    <w:p w:rsidR="00917B5D" w:rsidRDefault="00917B5D" w:rsidP="00917B5D">
      <w:pPr>
        <w:spacing w:line="240" w:lineRule="auto"/>
      </w:pPr>
      <w:r>
        <w:t>Meeting Date: __________________________________ Assignment: Pages ________ to ________</w:t>
      </w:r>
    </w:p>
    <w:p w:rsidR="00917B5D" w:rsidRDefault="00917B5D" w:rsidP="00917B5D">
      <w:r>
        <w:t>Illustrator: Your job is to draw some kind of a picture related to what you read in your section.  It can be a sketch, cartoon, diagram, or stick figure sc</w:t>
      </w:r>
      <w:r w:rsidR="003E0317">
        <w:t>e</w:t>
      </w:r>
      <w:r>
        <w:t>ne.  It can be about something that you read, something that the reading reminded you about, or an element of the story (plot, character, setting).</w:t>
      </w:r>
    </w:p>
    <w:p w:rsidR="00917B5D" w:rsidRDefault="00917B5D" w:rsidP="00917B5D">
      <w:r>
        <w:t xml:space="preserve">Presentation Plan: </w:t>
      </w:r>
      <w:r w:rsidR="003E0317">
        <w:t xml:space="preserve">When it’s your turn to present, show your picture without commenting on it, and let the others in your group individually guess what your picture means.  After everyone has had a turn to guess, it is your turn to tell them what your picture means, where it came from, or what it represents to you.  Ask and record what other students would have depicted from this section of the reading.  </w:t>
      </w:r>
    </w:p>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917B5D"/>
    <w:p w:rsidR="00897ABB" w:rsidRDefault="00897ABB" w:rsidP="00897ABB"/>
    <w:p w:rsidR="00897ABB" w:rsidRDefault="00897ABB" w:rsidP="00897ABB">
      <w:r>
        <w:t>What members would have depicted: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0317" w:rsidRPr="001C5D09" w:rsidRDefault="003E0317" w:rsidP="003E0317">
      <w:pPr>
        <w:spacing w:line="240" w:lineRule="auto"/>
        <w:rPr>
          <w:sz w:val="32"/>
          <w:szCs w:val="32"/>
        </w:rPr>
      </w:pPr>
      <w:r w:rsidRPr="001C5D09">
        <w:rPr>
          <w:sz w:val="32"/>
          <w:szCs w:val="32"/>
        </w:rPr>
        <w:lastRenderedPageBreak/>
        <w:t>Literature Circles Role Sheet</w:t>
      </w:r>
    </w:p>
    <w:p w:rsidR="003E0317" w:rsidRPr="001C5D09" w:rsidRDefault="003E0317" w:rsidP="003E0317">
      <w:pPr>
        <w:spacing w:line="240" w:lineRule="auto"/>
        <w:rPr>
          <w:b/>
          <w:u w:val="single"/>
        </w:rPr>
      </w:pPr>
      <w:r>
        <w:rPr>
          <w:b/>
          <w:u w:val="single"/>
        </w:rPr>
        <w:t>Literary Luminary</w:t>
      </w:r>
    </w:p>
    <w:p w:rsidR="003E0317" w:rsidRDefault="003E0317" w:rsidP="003E0317">
      <w:pPr>
        <w:spacing w:line="240" w:lineRule="auto"/>
      </w:pPr>
      <w:r>
        <w:t>Name: ___________________________________________________________________________</w:t>
      </w:r>
    </w:p>
    <w:p w:rsidR="003E0317" w:rsidRDefault="003E0317" w:rsidP="003E0317">
      <w:pPr>
        <w:spacing w:line="240" w:lineRule="auto"/>
      </w:pPr>
      <w:r>
        <w:t>Book: ____________________________________________________________________________</w:t>
      </w:r>
    </w:p>
    <w:p w:rsidR="003E0317" w:rsidRDefault="003E0317" w:rsidP="003E0317">
      <w:pPr>
        <w:spacing w:line="240" w:lineRule="auto"/>
      </w:pPr>
      <w:r>
        <w:t>Meeting Date: __________________________________ Assignment: Pages ________ to ________</w:t>
      </w:r>
    </w:p>
    <w:p w:rsidR="003E0317" w:rsidRDefault="003E0317" w:rsidP="00917B5D">
      <w:r>
        <w:t xml:space="preserve">Literary Luminary: Your job is to choose a paragraph or sentences from the book to discuss with your group.  Your purpose is to help other students by spotlighting something interesting, powerful, funny, puzzling, or important from the text.  You can read parts aloud yourself, or ask another group member to read them.  Include your reasons for picking the </w:t>
      </w:r>
      <w:r w:rsidR="00897ABB">
        <w:t>paragraphs or sections you did.  Record the page number and paragraph.</w:t>
      </w:r>
    </w:p>
    <w:p w:rsidR="00897ABB" w:rsidRDefault="00897ABB" w:rsidP="00917B5D">
      <w:r>
        <w:t>Paragraph &amp; reason for choosing:</w:t>
      </w:r>
    </w:p>
    <w:p w:rsidR="00897ABB" w:rsidRDefault="00897ABB" w:rsidP="00917B5D">
      <w: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ABB" w:rsidRDefault="00897ABB" w:rsidP="00917B5D">
      <w:r>
        <w:t>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ABB" w:rsidRDefault="00897ABB" w:rsidP="00917B5D">
      <w:r>
        <w:t>3.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ABB" w:rsidRDefault="00897ABB" w:rsidP="00917B5D">
      <w:r>
        <w:t>4.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ABB" w:rsidRDefault="00897ABB" w:rsidP="00917B5D">
      <w:r>
        <w:t>5.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ABB" w:rsidRDefault="00897ABB">
      <w:r>
        <w:br w:type="page"/>
      </w:r>
    </w:p>
    <w:p w:rsidR="00897ABB" w:rsidRPr="001C5D09" w:rsidRDefault="00897ABB" w:rsidP="00897ABB">
      <w:pPr>
        <w:spacing w:line="240" w:lineRule="auto"/>
        <w:rPr>
          <w:sz w:val="32"/>
          <w:szCs w:val="32"/>
        </w:rPr>
      </w:pPr>
      <w:r w:rsidRPr="001C5D09">
        <w:rPr>
          <w:sz w:val="32"/>
          <w:szCs w:val="32"/>
        </w:rPr>
        <w:lastRenderedPageBreak/>
        <w:t>Literature Circles Role Sheet</w:t>
      </w:r>
    </w:p>
    <w:p w:rsidR="00897ABB" w:rsidRPr="001C5D09" w:rsidRDefault="00897ABB" w:rsidP="00897ABB">
      <w:pPr>
        <w:spacing w:line="240" w:lineRule="auto"/>
        <w:rPr>
          <w:b/>
          <w:u w:val="single"/>
        </w:rPr>
      </w:pPr>
      <w:r>
        <w:rPr>
          <w:b/>
          <w:u w:val="single"/>
        </w:rPr>
        <w:t>Connector</w:t>
      </w:r>
    </w:p>
    <w:p w:rsidR="00897ABB" w:rsidRDefault="00897ABB" w:rsidP="00897ABB">
      <w:pPr>
        <w:spacing w:line="240" w:lineRule="auto"/>
      </w:pPr>
      <w:r>
        <w:t>Name: ___________________________________________________________________________</w:t>
      </w:r>
    </w:p>
    <w:p w:rsidR="00897ABB" w:rsidRDefault="00897ABB" w:rsidP="00897ABB">
      <w:pPr>
        <w:spacing w:line="240" w:lineRule="auto"/>
      </w:pPr>
      <w:r>
        <w:t>Book: ____________________________________________________________________________</w:t>
      </w:r>
    </w:p>
    <w:p w:rsidR="00897ABB" w:rsidRDefault="00897ABB" w:rsidP="00897ABB">
      <w:pPr>
        <w:spacing w:line="240" w:lineRule="auto"/>
      </w:pPr>
      <w:r>
        <w:t>Meeting Date: __________________________________ Assignment: Pages ________ to ________</w:t>
      </w:r>
    </w:p>
    <w:p w:rsidR="00897ABB" w:rsidRDefault="00897ABB" w:rsidP="00917B5D">
      <w:r>
        <w:t>Connector: Your job is to find connections between the book you are reading and the outside world.  This means connecting what you read with your own life, to what happens at school or in the community, to similar events at other times and places, or to other people or problems.  Once you have shared your connection to this section of the book, each member of your group will also relate their own connection in the book, although they may refer to a different passage.</w:t>
      </w:r>
    </w:p>
    <w:p w:rsidR="00897ABB" w:rsidRDefault="00897ABB" w:rsidP="00917B5D">
      <w:r>
        <w:t>Describe the part in the book, and then explain your connection:</w:t>
      </w:r>
    </w:p>
    <w:p w:rsidR="00897ABB" w:rsidRDefault="00897ABB" w:rsidP="00897ABB">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ABB" w:rsidRDefault="00897ABB" w:rsidP="00897ABB">
      <w:r>
        <w:t>Group Member Responses: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97ABB" w:rsidRDefault="00897ABB">
      <w:r>
        <w:br w:type="page"/>
      </w:r>
    </w:p>
    <w:p w:rsidR="00897ABB" w:rsidRPr="001C5D09" w:rsidRDefault="00897ABB" w:rsidP="00897ABB">
      <w:pPr>
        <w:spacing w:line="240" w:lineRule="auto"/>
        <w:rPr>
          <w:sz w:val="32"/>
          <w:szCs w:val="32"/>
        </w:rPr>
      </w:pPr>
      <w:r w:rsidRPr="001C5D09">
        <w:rPr>
          <w:sz w:val="32"/>
          <w:szCs w:val="32"/>
        </w:rPr>
        <w:lastRenderedPageBreak/>
        <w:t>Literature Circles Role Sheet</w:t>
      </w:r>
    </w:p>
    <w:p w:rsidR="00897ABB" w:rsidRPr="001C5D09" w:rsidRDefault="00CB2BE7" w:rsidP="00897ABB">
      <w:pPr>
        <w:spacing w:line="240" w:lineRule="auto"/>
        <w:rPr>
          <w:b/>
          <w:u w:val="single"/>
        </w:rPr>
      </w:pPr>
      <w:r>
        <w:rPr>
          <w:b/>
          <w:u w:val="single"/>
        </w:rPr>
        <w:t>Discussion Director</w:t>
      </w:r>
    </w:p>
    <w:p w:rsidR="00897ABB" w:rsidRDefault="00897ABB" w:rsidP="00897ABB">
      <w:pPr>
        <w:spacing w:line="240" w:lineRule="auto"/>
      </w:pPr>
      <w:r>
        <w:t>Name: ___________________________________________________________________________</w:t>
      </w:r>
    </w:p>
    <w:p w:rsidR="00897ABB" w:rsidRDefault="00897ABB" w:rsidP="00897ABB">
      <w:pPr>
        <w:spacing w:line="240" w:lineRule="auto"/>
      </w:pPr>
      <w:r>
        <w:t>Book: ____________________________________________________________________________</w:t>
      </w:r>
    </w:p>
    <w:p w:rsidR="00897ABB" w:rsidRDefault="00897ABB" w:rsidP="00897ABB">
      <w:pPr>
        <w:spacing w:line="240" w:lineRule="auto"/>
      </w:pPr>
      <w:r>
        <w:t>Meeting Date: __________________________________ Assignment: Pages ________ to ________</w:t>
      </w:r>
    </w:p>
    <w:p w:rsidR="00897ABB" w:rsidRDefault="00CB2BE7" w:rsidP="00917B5D">
      <w:r>
        <w:t>Discussion Director: Your job is to write a list of questions that your group might want to discuss about this part of the book.  The best questions will come from your own thoughts, feelings, and ideas, about this section of the book.  You also need to write your own answers to these questions or what your group discussed and how they answered each question.</w:t>
      </w:r>
    </w:p>
    <w:p w:rsidR="00CB2BE7" w:rsidRDefault="00CB2BE7" w:rsidP="00917B5D">
      <w:r>
        <w:t>Questions:</w:t>
      </w:r>
    </w:p>
    <w:p w:rsidR="00CB2BE7" w:rsidRDefault="00CB2BE7" w:rsidP="00917B5D">
      <w:r>
        <w:t>1.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2BE7" w:rsidRDefault="00CB2BE7" w:rsidP="00917B5D">
      <w:r>
        <w:t>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2BE7" w:rsidRDefault="00CB2BE7" w:rsidP="00917B5D">
      <w:r>
        <w:t>3.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2BE7" w:rsidRDefault="00CB2BE7" w:rsidP="00917B5D">
      <w:r>
        <w:t>4.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B2BE7" w:rsidRDefault="00CB2BE7" w:rsidP="00917B5D">
      <w:r>
        <w:t>5.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3B80" w:rsidRDefault="00B43B80">
      <w:r>
        <w:br w:type="page"/>
      </w:r>
    </w:p>
    <w:p w:rsidR="00CB2BE7" w:rsidRPr="00213A0C" w:rsidRDefault="00B43B80" w:rsidP="00917B5D">
      <w:pPr>
        <w:rPr>
          <w:b/>
          <w:sz w:val="28"/>
          <w:szCs w:val="28"/>
        </w:rPr>
      </w:pPr>
      <w:r w:rsidRPr="00213A0C">
        <w:rPr>
          <w:b/>
          <w:sz w:val="28"/>
          <w:szCs w:val="28"/>
        </w:rPr>
        <w:lastRenderedPageBreak/>
        <w:t>Active Reading Sheet</w:t>
      </w:r>
    </w:p>
    <w:tbl>
      <w:tblPr>
        <w:tblStyle w:val="TableGrid"/>
        <w:tblW w:w="0" w:type="auto"/>
        <w:tblLook w:val="04A0" w:firstRow="1" w:lastRow="0" w:firstColumn="1" w:lastColumn="0" w:noHBand="0" w:noVBand="1"/>
      </w:tblPr>
      <w:tblGrid>
        <w:gridCol w:w="3672"/>
        <w:gridCol w:w="3672"/>
        <w:gridCol w:w="3672"/>
      </w:tblGrid>
      <w:tr w:rsidR="00B43B80" w:rsidTr="00213A0C">
        <w:trPr>
          <w:trHeight w:val="3887"/>
        </w:trPr>
        <w:tc>
          <w:tcPr>
            <w:tcW w:w="3672" w:type="dxa"/>
          </w:tcPr>
          <w:p w:rsidR="00F80DF1" w:rsidRDefault="00F80DF1" w:rsidP="00F80DF1">
            <w:pPr>
              <w:rPr>
                <w:sz w:val="24"/>
                <w:szCs w:val="24"/>
              </w:rPr>
            </w:pPr>
            <w:r w:rsidRPr="00195B2C">
              <w:rPr>
                <w:sz w:val="24"/>
                <w:szCs w:val="24"/>
              </w:rPr>
              <w:t>Symbols: something that represents both itself and something else</w:t>
            </w:r>
            <w:r>
              <w:rPr>
                <w:sz w:val="24"/>
                <w:szCs w:val="24"/>
              </w:rPr>
              <w:t>.</w:t>
            </w:r>
          </w:p>
          <w:p w:rsidR="00F80DF1" w:rsidRDefault="00F80DF1" w:rsidP="00F80DF1">
            <w:pPr>
              <w:rPr>
                <w:sz w:val="24"/>
                <w:szCs w:val="24"/>
              </w:rPr>
            </w:pPr>
          </w:p>
          <w:p w:rsidR="00F80DF1" w:rsidRPr="00195B2C" w:rsidRDefault="00F80DF1" w:rsidP="00F80DF1">
            <w:pPr>
              <w:rPr>
                <w:sz w:val="24"/>
                <w:szCs w:val="24"/>
              </w:rPr>
            </w:pPr>
            <w:r>
              <w:rPr>
                <w:sz w:val="24"/>
                <w:szCs w:val="24"/>
              </w:rPr>
              <w:t>Explain what the physical item is and the idea it represents.</w:t>
            </w:r>
          </w:p>
          <w:p w:rsidR="00B43B80" w:rsidRDefault="00B43B80" w:rsidP="00917B5D"/>
        </w:tc>
        <w:tc>
          <w:tcPr>
            <w:tcW w:w="3672" w:type="dxa"/>
          </w:tcPr>
          <w:p w:rsidR="00B43B80" w:rsidRDefault="00F80DF1" w:rsidP="00F80DF1">
            <w:r>
              <w:t>Symbol 1:</w:t>
            </w:r>
          </w:p>
          <w:p w:rsidR="00F80DF1" w:rsidRDefault="00F80DF1" w:rsidP="00F80DF1"/>
          <w:p w:rsidR="00F80DF1" w:rsidRDefault="00F80DF1" w:rsidP="00F80DF1"/>
          <w:p w:rsidR="00F80DF1" w:rsidRDefault="00F80DF1" w:rsidP="00F80DF1"/>
          <w:p w:rsidR="00F80DF1" w:rsidRDefault="00F80DF1" w:rsidP="00F80DF1"/>
          <w:p w:rsidR="00F80DF1" w:rsidRDefault="00F80DF1" w:rsidP="00F80DF1"/>
          <w:p w:rsidR="00F80DF1" w:rsidRDefault="00F80DF1" w:rsidP="00F80DF1"/>
          <w:p w:rsidR="00F80DF1" w:rsidRDefault="00F80DF1" w:rsidP="00F80DF1"/>
          <w:p w:rsidR="00F80DF1" w:rsidRDefault="00F80DF1" w:rsidP="00F80DF1"/>
          <w:p w:rsidR="00F80DF1" w:rsidRDefault="00F80DF1" w:rsidP="00F80DF1"/>
          <w:p w:rsidR="00F80DF1" w:rsidRDefault="00F80DF1" w:rsidP="00F80DF1"/>
          <w:p w:rsidR="00213A0C" w:rsidRDefault="00213A0C" w:rsidP="00F80DF1"/>
          <w:p w:rsidR="00213A0C" w:rsidRDefault="00213A0C" w:rsidP="00F80DF1"/>
          <w:p w:rsidR="00F80DF1" w:rsidRDefault="00F80DF1" w:rsidP="00F80DF1">
            <w:r>
              <w:t>Page</w:t>
            </w:r>
            <w:r w:rsidR="00213A0C">
              <w:t>(</w:t>
            </w:r>
            <w:r>
              <w:t>s</w:t>
            </w:r>
            <w:r w:rsidR="00213A0C">
              <w:t>)</w:t>
            </w:r>
            <w:r>
              <w:t xml:space="preserve"> it’s found on:</w:t>
            </w:r>
          </w:p>
        </w:tc>
        <w:tc>
          <w:tcPr>
            <w:tcW w:w="3672" w:type="dxa"/>
          </w:tcPr>
          <w:p w:rsidR="00B43B80" w:rsidRDefault="00F80DF1" w:rsidP="00917B5D">
            <w:r>
              <w:t>Symbol 2 (for extra credit):</w:t>
            </w:r>
          </w:p>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213A0C" w:rsidRDefault="00213A0C" w:rsidP="00917B5D"/>
          <w:p w:rsidR="00213A0C" w:rsidRDefault="00213A0C" w:rsidP="00917B5D"/>
          <w:p w:rsidR="00F80DF1" w:rsidRDefault="00F80DF1" w:rsidP="00917B5D">
            <w:r>
              <w:t>Page</w:t>
            </w:r>
            <w:r w:rsidR="00213A0C">
              <w:t>(</w:t>
            </w:r>
            <w:r>
              <w:t>s</w:t>
            </w:r>
            <w:r w:rsidR="00213A0C">
              <w:t>)</w:t>
            </w:r>
            <w:r>
              <w:t xml:space="preserve"> it’s found on:</w:t>
            </w:r>
          </w:p>
        </w:tc>
      </w:tr>
      <w:tr w:rsidR="00B43B80" w:rsidTr="00213A0C">
        <w:trPr>
          <w:trHeight w:val="4220"/>
        </w:trPr>
        <w:tc>
          <w:tcPr>
            <w:tcW w:w="3672" w:type="dxa"/>
          </w:tcPr>
          <w:p w:rsidR="00F80DF1" w:rsidRPr="00195B2C" w:rsidRDefault="00F80DF1" w:rsidP="00F80DF1">
            <w:pPr>
              <w:rPr>
                <w:sz w:val="24"/>
                <w:szCs w:val="24"/>
              </w:rPr>
            </w:pPr>
            <w:r w:rsidRPr="00195B2C">
              <w:rPr>
                <w:sz w:val="24"/>
                <w:szCs w:val="24"/>
              </w:rPr>
              <w:t>Motifs: a reoccurring element in literature</w:t>
            </w:r>
            <w:r>
              <w:rPr>
                <w:sz w:val="24"/>
                <w:szCs w:val="24"/>
              </w:rPr>
              <w:t xml:space="preserve"> (images, ideas, words, sounds), that helps to explain the theme.</w:t>
            </w:r>
          </w:p>
          <w:p w:rsidR="00B43B80" w:rsidRDefault="00B43B80" w:rsidP="00917B5D"/>
          <w:p w:rsidR="00F80DF1" w:rsidRDefault="00F80DF1" w:rsidP="00917B5D">
            <w:r>
              <w:t>Tell what the element is and how it relates to the theme.</w:t>
            </w:r>
          </w:p>
          <w:p w:rsidR="00F80DF1" w:rsidRDefault="00F80DF1" w:rsidP="00917B5D"/>
          <w:p w:rsidR="00F80DF1" w:rsidRDefault="00F80DF1" w:rsidP="00917B5D">
            <w:r>
              <w:t>Since it’s reoccurring</w:t>
            </w:r>
            <w:r w:rsidR="00213A0C">
              <w:t>, I should see more than 1 page number.</w:t>
            </w:r>
          </w:p>
        </w:tc>
        <w:tc>
          <w:tcPr>
            <w:tcW w:w="3672" w:type="dxa"/>
          </w:tcPr>
          <w:p w:rsidR="00B43B80" w:rsidRDefault="00F80DF1" w:rsidP="00917B5D">
            <w:r>
              <w:t>Motif 1:</w:t>
            </w:r>
          </w:p>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213A0C" w:rsidRDefault="00213A0C" w:rsidP="00917B5D"/>
          <w:p w:rsidR="00213A0C" w:rsidRDefault="00213A0C" w:rsidP="00917B5D"/>
          <w:p w:rsidR="00213A0C" w:rsidRDefault="00213A0C" w:rsidP="00917B5D"/>
          <w:p w:rsidR="00213A0C" w:rsidRDefault="00213A0C" w:rsidP="00917B5D"/>
          <w:p w:rsidR="00213A0C" w:rsidRDefault="00213A0C" w:rsidP="00917B5D"/>
          <w:p w:rsidR="00F80DF1" w:rsidRDefault="00F80DF1" w:rsidP="00917B5D">
            <w:r>
              <w:t>Pages it’s found on:</w:t>
            </w:r>
          </w:p>
        </w:tc>
        <w:tc>
          <w:tcPr>
            <w:tcW w:w="3672" w:type="dxa"/>
          </w:tcPr>
          <w:p w:rsidR="00B43B80" w:rsidRDefault="00F80DF1" w:rsidP="00917B5D">
            <w:r>
              <w:t>Motif 2 (for extra credit):</w:t>
            </w:r>
          </w:p>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213A0C" w:rsidRDefault="00213A0C" w:rsidP="00917B5D"/>
          <w:p w:rsidR="00213A0C" w:rsidRDefault="00213A0C" w:rsidP="00917B5D"/>
          <w:p w:rsidR="00213A0C" w:rsidRDefault="00213A0C" w:rsidP="00917B5D"/>
          <w:p w:rsidR="00213A0C" w:rsidRDefault="00213A0C" w:rsidP="00917B5D"/>
          <w:p w:rsidR="00213A0C" w:rsidRDefault="00213A0C" w:rsidP="00917B5D"/>
          <w:p w:rsidR="00F80DF1" w:rsidRDefault="00F80DF1" w:rsidP="00917B5D">
            <w:r>
              <w:t>Pages it’s found on:</w:t>
            </w:r>
          </w:p>
        </w:tc>
      </w:tr>
      <w:tr w:rsidR="00B43B80" w:rsidTr="00213A0C">
        <w:trPr>
          <w:trHeight w:val="4760"/>
        </w:trPr>
        <w:tc>
          <w:tcPr>
            <w:tcW w:w="3672" w:type="dxa"/>
          </w:tcPr>
          <w:p w:rsidR="00F80DF1" w:rsidRDefault="00F80DF1" w:rsidP="00F80DF1">
            <w:pPr>
              <w:rPr>
                <w:sz w:val="24"/>
                <w:szCs w:val="24"/>
              </w:rPr>
            </w:pPr>
            <w:r w:rsidRPr="00195B2C">
              <w:rPr>
                <w:sz w:val="24"/>
                <w:szCs w:val="24"/>
              </w:rPr>
              <w:t>Quotations: you are to look for quotations that are significant in terms of theme, characterization, and plot.</w:t>
            </w:r>
          </w:p>
          <w:p w:rsidR="00F80DF1" w:rsidRDefault="00F80DF1" w:rsidP="00F80DF1">
            <w:pPr>
              <w:rPr>
                <w:sz w:val="24"/>
                <w:szCs w:val="24"/>
              </w:rPr>
            </w:pPr>
          </w:p>
          <w:p w:rsidR="00F80DF1" w:rsidRPr="00195B2C" w:rsidRDefault="00F80DF1" w:rsidP="00F80DF1">
            <w:pPr>
              <w:rPr>
                <w:sz w:val="24"/>
                <w:szCs w:val="24"/>
              </w:rPr>
            </w:pPr>
          </w:p>
          <w:p w:rsidR="00B43B80" w:rsidRDefault="00213A0C" w:rsidP="00917B5D">
            <w:r>
              <w:t>Write out the quote; then, explain the significance.</w:t>
            </w:r>
          </w:p>
        </w:tc>
        <w:tc>
          <w:tcPr>
            <w:tcW w:w="3672" w:type="dxa"/>
          </w:tcPr>
          <w:p w:rsidR="00B43B80" w:rsidRDefault="00F80DF1" w:rsidP="00917B5D">
            <w:r>
              <w:t>Quotation 1:</w:t>
            </w:r>
          </w:p>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213A0C" w:rsidRDefault="00213A0C" w:rsidP="00917B5D"/>
          <w:p w:rsidR="00213A0C" w:rsidRDefault="00213A0C" w:rsidP="00917B5D"/>
          <w:p w:rsidR="00213A0C" w:rsidRDefault="00213A0C" w:rsidP="00917B5D"/>
          <w:p w:rsidR="00213A0C" w:rsidRDefault="00213A0C" w:rsidP="00917B5D"/>
          <w:p w:rsidR="00F80DF1" w:rsidRDefault="00213A0C" w:rsidP="00917B5D">
            <w:r>
              <w:t>Page</w:t>
            </w:r>
            <w:r w:rsidR="00F80DF1">
              <w:t xml:space="preserve"> it’s found on:</w:t>
            </w:r>
          </w:p>
        </w:tc>
        <w:tc>
          <w:tcPr>
            <w:tcW w:w="3672" w:type="dxa"/>
          </w:tcPr>
          <w:p w:rsidR="00B43B80" w:rsidRDefault="00F80DF1" w:rsidP="00917B5D">
            <w:r>
              <w:t>Quotation 2 (for extra credit):</w:t>
            </w:r>
          </w:p>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F80DF1" w:rsidRDefault="00F80DF1" w:rsidP="00917B5D"/>
          <w:p w:rsidR="00213A0C" w:rsidRDefault="00213A0C" w:rsidP="00917B5D"/>
          <w:p w:rsidR="00213A0C" w:rsidRDefault="00213A0C" w:rsidP="00917B5D"/>
          <w:p w:rsidR="00213A0C" w:rsidRDefault="00213A0C" w:rsidP="00917B5D"/>
          <w:p w:rsidR="00213A0C" w:rsidRDefault="00213A0C" w:rsidP="00917B5D"/>
          <w:p w:rsidR="00F80DF1" w:rsidRDefault="00213A0C" w:rsidP="00917B5D">
            <w:r>
              <w:t>Page</w:t>
            </w:r>
            <w:r w:rsidR="00F80DF1">
              <w:t xml:space="preserve"> it’s found on:</w:t>
            </w:r>
          </w:p>
        </w:tc>
      </w:tr>
    </w:tbl>
    <w:p w:rsidR="00B43B80" w:rsidRDefault="00B43B80" w:rsidP="00917B5D"/>
    <w:sectPr w:rsidR="00B43B80" w:rsidSect="00035E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BEF"/>
    <w:multiLevelType w:val="hybridMultilevel"/>
    <w:tmpl w:val="56300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CE3530"/>
    <w:multiLevelType w:val="hybridMultilevel"/>
    <w:tmpl w:val="4F864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C93A93"/>
    <w:multiLevelType w:val="hybridMultilevel"/>
    <w:tmpl w:val="993C3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A37304"/>
    <w:multiLevelType w:val="hybridMultilevel"/>
    <w:tmpl w:val="7C7C35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225514"/>
    <w:multiLevelType w:val="hybridMultilevel"/>
    <w:tmpl w:val="3BE2D1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4003E1"/>
    <w:multiLevelType w:val="hybridMultilevel"/>
    <w:tmpl w:val="109698B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63D0986"/>
    <w:multiLevelType w:val="hybridMultilevel"/>
    <w:tmpl w:val="26DC3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9A8"/>
    <w:rsid w:val="00035E65"/>
    <w:rsid w:val="00195B2C"/>
    <w:rsid w:val="001C5D09"/>
    <w:rsid w:val="00213A0C"/>
    <w:rsid w:val="002B29C7"/>
    <w:rsid w:val="00312CEA"/>
    <w:rsid w:val="003E0317"/>
    <w:rsid w:val="004F36B7"/>
    <w:rsid w:val="00897ABB"/>
    <w:rsid w:val="00917B5D"/>
    <w:rsid w:val="00A829A8"/>
    <w:rsid w:val="00B43B80"/>
    <w:rsid w:val="00BC11FB"/>
    <w:rsid w:val="00CA6239"/>
    <w:rsid w:val="00CB2BE7"/>
    <w:rsid w:val="00DE093F"/>
    <w:rsid w:val="00E5224E"/>
    <w:rsid w:val="00F766C9"/>
    <w:rsid w:val="00F80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4E"/>
    <w:pPr>
      <w:ind w:left="720"/>
      <w:contextualSpacing/>
    </w:pPr>
  </w:style>
  <w:style w:type="table" w:styleId="TableGrid">
    <w:name w:val="Table Grid"/>
    <w:basedOn w:val="TableNormal"/>
    <w:uiPriority w:val="59"/>
    <w:rsid w:val="001C5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24E"/>
    <w:pPr>
      <w:ind w:left="720"/>
      <w:contextualSpacing/>
    </w:pPr>
  </w:style>
  <w:style w:type="table" w:styleId="TableGrid">
    <w:name w:val="Table Grid"/>
    <w:basedOn w:val="TableNormal"/>
    <w:uiPriority w:val="59"/>
    <w:rsid w:val="001C5D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11</Pages>
  <Words>3911</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Jennifer</cp:lastModifiedBy>
  <cp:revision>5</cp:revision>
  <dcterms:created xsi:type="dcterms:W3CDTF">2013-08-15T22:06:00Z</dcterms:created>
  <dcterms:modified xsi:type="dcterms:W3CDTF">2014-01-19T19:07:00Z</dcterms:modified>
</cp:coreProperties>
</file>