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6AC" w:rsidRPr="00B66F9D" w:rsidRDefault="001066AC" w:rsidP="001066AC">
      <w:pPr>
        <w:pStyle w:val="StyleHeading212ptNotItalicBlue"/>
      </w:pPr>
      <w:bookmarkStart w:id="0" w:name="_Toc191606433"/>
      <w:bookmarkStart w:id="1" w:name="_Toc317762088"/>
      <w:bookmarkStart w:id="2" w:name="_GoBack"/>
      <w:bookmarkEnd w:id="2"/>
      <w:r w:rsidRPr="00B66F9D">
        <w:t>Form 4       Reply</w:t>
      </w:r>
      <w:bookmarkEnd w:id="0"/>
      <w:bookmarkEnd w:id="1"/>
    </w:p>
    <w:p w:rsidR="001066AC" w:rsidRPr="00B66F9D" w:rsidRDefault="001066AC" w:rsidP="001066AC">
      <w:pPr>
        <w:tabs>
          <w:tab w:val="left" w:pos="7431"/>
        </w:tabs>
        <w:rPr>
          <w:rFonts w:asciiTheme="minorHAnsi" w:hAnsiTheme="minorHAnsi" w:cs="Arial"/>
          <w:sz w:val="20"/>
        </w:rPr>
      </w:pPr>
      <w:r w:rsidRPr="00B66F9D">
        <w:rPr>
          <w:rFonts w:asciiTheme="minorHAnsi" w:hAnsiTheme="minorHAnsi" w:cs="Arial"/>
          <w:sz w:val="20"/>
        </w:rPr>
        <w:tab/>
      </w:r>
    </w:p>
    <w:p w:rsidR="001066AC" w:rsidRPr="00B66F9D" w:rsidRDefault="001066AC" w:rsidP="001066AC">
      <w:pPr>
        <w:rPr>
          <w:rFonts w:asciiTheme="minorHAnsi" w:hAnsiTheme="minorHAnsi"/>
        </w:rPr>
      </w:pPr>
    </w:p>
    <w:p w:rsidR="001066AC" w:rsidRPr="00B66F9D" w:rsidRDefault="001066AC" w:rsidP="001066AC">
      <w:pPr>
        <w:rPr>
          <w:rFonts w:asciiTheme="minorHAnsi" w:hAnsiTheme="minorHAnsi"/>
        </w:rPr>
      </w:pPr>
    </w:p>
    <w:p w:rsidR="001066AC" w:rsidRPr="00B66F9D" w:rsidRDefault="001066AC" w:rsidP="001066AC">
      <w:pPr>
        <w:rPr>
          <w:rFonts w:asciiTheme="minorHAnsi" w:hAnsiTheme="minorHAnsi" w:cs="Arial"/>
          <w:sz w:val="20"/>
          <w:szCs w:val="20"/>
        </w:rPr>
      </w:pPr>
      <w:r w:rsidRPr="00B66F9D">
        <w:rPr>
          <w:rFonts w:asciiTheme="minorHAnsi" w:hAnsiTheme="minorHAnsi" w:cs="Arial"/>
          <w:sz w:val="20"/>
          <w:szCs w:val="20"/>
        </w:rPr>
        <w:t xml:space="preserve">The </w:t>
      </w:r>
      <w:r>
        <w:rPr>
          <w:rFonts w:asciiTheme="minorHAnsi" w:hAnsiTheme="minorHAnsi" w:cs="Arial"/>
          <w:sz w:val="20"/>
          <w:szCs w:val="20"/>
        </w:rPr>
        <w:t>Pennant Registrar</w:t>
      </w:r>
    </w:p>
    <w:p w:rsidR="001066AC" w:rsidRPr="00B66F9D" w:rsidRDefault="001066AC" w:rsidP="001066AC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Squash SA</w:t>
      </w:r>
    </w:p>
    <w:p w:rsidR="001066AC" w:rsidRPr="00B66F9D" w:rsidRDefault="009E4C65" w:rsidP="001066AC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PO Box 56</w:t>
      </w:r>
    </w:p>
    <w:p w:rsidR="001066AC" w:rsidRPr="00B66F9D" w:rsidRDefault="009E4C65" w:rsidP="001066AC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Melrose </w:t>
      </w:r>
      <w:proofErr w:type="gramStart"/>
      <w:r>
        <w:rPr>
          <w:rFonts w:asciiTheme="minorHAnsi" w:hAnsiTheme="minorHAnsi" w:cs="Arial"/>
          <w:sz w:val="20"/>
          <w:szCs w:val="20"/>
        </w:rPr>
        <w:t>Park  SA</w:t>
      </w:r>
      <w:proofErr w:type="gramEnd"/>
      <w:r>
        <w:rPr>
          <w:rFonts w:asciiTheme="minorHAnsi" w:hAnsiTheme="minorHAnsi" w:cs="Arial"/>
          <w:sz w:val="20"/>
          <w:szCs w:val="20"/>
        </w:rPr>
        <w:t xml:space="preserve">  5039</w:t>
      </w:r>
    </w:p>
    <w:p w:rsidR="001066AC" w:rsidRPr="00B66F9D" w:rsidRDefault="001066AC" w:rsidP="001066AC">
      <w:pPr>
        <w:rPr>
          <w:rFonts w:asciiTheme="minorHAnsi" w:hAnsiTheme="minorHAnsi" w:cs="Arial"/>
          <w:sz w:val="20"/>
          <w:szCs w:val="20"/>
        </w:rPr>
      </w:pPr>
      <w:r w:rsidRPr="00B66F9D">
        <w:rPr>
          <w:rFonts w:asciiTheme="minorHAnsi" w:hAnsiTheme="minorHAnsi" w:cs="Arial"/>
          <w:sz w:val="20"/>
          <w:szCs w:val="20"/>
        </w:rPr>
        <w:t xml:space="preserve">Email </w:t>
      </w:r>
      <w:hyperlink r:id="rId6" w:history="1">
        <w:r w:rsidRPr="009839D2">
          <w:rPr>
            <w:rStyle w:val="Hyperlink"/>
            <w:rFonts w:asciiTheme="minorHAnsi" w:hAnsiTheme="minorHAnsi" w:cs="Arial"/>
            <w:sz w:val="20"/>
            <w:szCs w:val="20"/>
          </w:rPr>
          <w:t>squash@squashsa.asn.au</w:t>
        </w:r>
      </w:hyperlink>
      <w:r>
        <w:rPr>
          <w:rFonts w:asciiTheme="minorHAnsi" w:hAnsiTheme="minorHAnsi" w:cs="Arial"/>
          <w:sz w:val="20"/>
          <w:szCs w:val="20"/>
        </w:rPr>
        <w:t xml:space="preserve"> </w:t>
      </w:r>
      <w:r w:rsidRPr="00B66F9D">
        <w:rPr>
          <w:rFonts w:asciiTheme="minorHAnsi" w:hAnsiTheme="minorHAnsi" w:cs="Arial"/>
          <w:sz w:val="20"/>
          <w:szCs w:val="20"/>
        </w:rPr>
        <w:t xml:space="preserve"> </w:t>
      </w:r>
    </w:p>
    <w:p w:rsidR="001066AC" w:rsidRPr="00B66F9D" w:rsidRDefault="001066AC" w:rsidP="001066AC">
      <w:pPr>
        <w:rPr>
          <w:rFonts w:asciiTheme="minorHAnsi" w:hAnsiTheme="minorHAnsi" w:cs="Arial"/>
        </w:rPr>
      </w:pPr>
    </w:p>
    <w:p w:rsidR="001066AC" w:rsidRPr="00B66F9D" w:rsidRDefault="001066AC" w:rsidP="001066AC">
      <w:pPr>
        <w:rPr>
          <w:rFonts w:asciiTheme="minorHAnsi" w:hAnsiTheme="minorHAnsi" w:cs="Arial"/>
        </w:rPr>
      </w:pPr>
    </w:p>
    <w:p w:rsidR="001066AC" w:rsidRPr="00B66F9D" w:rsidRDefault="001066AC" w:rsidP="001066AC">
      <w:pPr>
        <w:jc w:val="center"/>
        <w:rPr>
          <w:rFonts w:asciiTheme="minorHAnsi" w:hAnsiTheme="minorHAnsi" w:cs="Arial"/>
          <w:b/>
          <w:sz w:val="28"/>
          <w:szCs w:val="28"/>
        </w:rPr>
      </w:pPr>
      <w:r w:rsidRPr="00B66F9D">
        <w:rPr>
          <w:rFonts w:asciiTheme="minorHAnsi" w:hAnsiTheme="minorHAnsi" w:cs="Arial"/>
          <w:b/>
          <w:sz w:val="28"/>
          <w:szCs w:val="28"/>
        </w:rPr>
        <w:t>REPLY</w:t>
      </w:r>
    </w:p>
    <w:p w:rsidR="001066AC" w:rsidRPr="00B66F9D" w:rsidRDefault="001066AC" w:rsidP="001066AC">
      <w:pPr>
        <w:jc w:val="center"/>
        <w:rPr>
          <w:rFonts w:asciiTheme="minorHAnsi" w:hAnsiTheme="minorHAnsi" w:cs="Arial"/>
          <w:sz w:val="22"/>
          <w:szCs w:val="28"/>
        </w:rPr>
      </w:pPr>
    </w:p>
    <w:p w:rsidR="001066AC" w:rsidRPr="00B66F9D" w:rsidRDefault="001066AC" w:rsidP="001066AC">
      <w:pPr>
        <w:jc w:val="center"/>
        <w:rPr>
          <w:rFonts w:asciiTheme="minorHAnsi" w:hAnsiTheme="minorHAnsi" w:cs="Arial"/>
          <w:sz w:val="22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84"/>
        <w:gridCol w:w="383"/>
        <w:gridCol w:w="89"/>
        <w:gridCol w:w="452"/>
        <w:gridCol w:w="44"/>
        <w:gridCol w:w="2866"/>
        <w:gridCol w:w="235"/>
        <w:gridCol w:w="1122"/>
        <w:gridCol w:w="1079"/>
        <w:gridCol w:w="93"/>
        <w:gridCol w:w="2195"/>
      </w:tblGrid>
      <w:tr w:rsidR="001066AC" w:rsidRPr="00B66F9D" w:rsidTr="002C2E23">
        <w:tc>
          <w:tcPr>
            <w:tcW w:w="4786" w:type="dxa"/>
            <w:gridSpan w:val="6"/>
          </w:tcPr>
          <w:p w:rsidR="001066AC" w:rsidRPr="00B66F9D" w:rsidRDefault="001066AC" w:rsidP="002C2E23">
            <w:pPr>
              <w:rPr>
                <w:rFonts w:asciiTheme="minorHAnsi" w:hAnsiTheme="minorHAnsi" w:cs="Arial"/>
                <w:sz w:val="20"/>
                <w:u w:val="single"/>
              </w:rPr>
            </w:pPr>
            <w:r w:rsidRPr="00B66F9D">
              <w:rPr>
                <w:rFonts w:asciiTheme="minorHAnsi" w:hAnsiTheme="minorHAnsi" w:cs="Arial"/>
                <w:sz w:val="20"/>
                <w:u w:val="single"/>
              </w:rPr>
              <w:t>ACCUSED PLAYER’S DETAILS</w:t>
            </w:r>
          </w:p>
        </w:tc>
        <w:tc>
          <w:tcPr>
            <w:tcW w:w="236" w:type="dxa"/>
          </w:tcPr>
          <w:p w:rsidR="001066AC" w:rsidRPr="00B66F9D" w:rsidRDefault="001066AC" w:rsidP="002C2E23">
            <w:pPr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266" w:type="dxa"/>
            <w:gridSpan w:val="2"/>
          </w:tcPr>
          <w:p w:rsidR="001066AC" w:rsidRPr="00B66F9D" w:rsidRDefault="001066AC" w:rsidP="002C2E23">
            <w:pPr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464" w:type="dxa"/>
            <w:gridSpan w:val="2"/>
          </w:tcPr>
          <w:p w:rsidR="001066AC" w:rsidRPr="00B66F9D" w:rsidRDefault="001066AC" w:rsidP="002C2E23">
            <w:pPr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</w:tr>
      <w:tr w:rsidR="001066AC" w:rsidRPr="00B66F9D" w:rsidTr="002C2E23">
        <w:tc>
          <w:tcPr>
            <w:tcW w:w="1183" w:type="dxa"/>
            <w:gridSpan w:val="3"/>
          </w:tcPr>
          <w:p w:rsidR="001066AC" w:rsidRPr="00B66F9D" w:rsidRDefault="001066AC" w:rsidP="002C2E23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  <w:r w:rsidRPr="00B66F9D">
              <w:rPr>
                <w:rFonts w:asciiTheme="minorHAnsi" w:hAnsiTheme="minorHAnsi" w:cs="Arial"/>
                <w:sz w:val="20"/>
              </w:rPr>
              <w:t>Name</w:t>
            </w:r>
          </w:p>
        </w:tc>
        <w:tc>
          <w:tcPr>
            <w:tcW w:w="3603" w:type="dxa"/>
            <w:gridSpan w:val="3"/>
            <w:tcBorders>
              <w:bottom w:val="dotted" w:sz="4" w:space="0" w:color="auto"/>
            </w:tcBorders>
          </w:tcPr>
          <w:p w:rsidR="001066AC" w:rsidRPr="00B66F9D" w:rsidRDefault="001066AC" w:rsidP="002C2E23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</w:tcPr>
          <w:p w:rsidR="001066AC" w:rsidRPr="00B66F9D" w:rsidRDefault="001066AC" w:rsidP="002C2E23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1122" w:type="dxa"/>
          </w:tcPr>
          <w:p w:rsidR="001066AC" w:rsidRPr="00B66F9D" w:rsidRDefault="001066AC" w:rsidP="002C2E23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  <w:r w:rsidRPr="00B66F9D">
              <w:rPr>
                <w:rFonts w:asciiTheme="minorHAnsi" w:hAnsiTheme="minorHAnsi" w:cs="Arial"/>
                <w:sz w:val="20"/>
              </w:rPr>
              <w:t>Club</w:t>
            </w:r>
          </w:p>
        </w:tc>
        <w:tc>
          <w:tcPr>
            <w:tcW w:w="3608" w:type="dxa"/>
            <w:gridSpan w:val="3"/>
            <w:tcBorders>
              <w:bottom w:val="dotted" w:sz="4" w:space="0" w:color="auto"/>
            </w:tcBorders>
          </w:tcPr>
          <w:p w:rsidR="001066AC" w:rsidRPr="00B66F9D" w:rsidRDefault="001066AC" w:rsidP="002C2E23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</w:tr>
      <w:tr w:rsidR="001066AC" w:rsidRPr="00B66F9D" w:rsidTr="002C2E23">
        <w:tc>
          <w:tcPr>
            <w:tcW w:w="1667" w:type="dxa"/>
            <w:gridSpan w:val="4"/>
          </w:tcPr>
          <w:p w:rsidR="001066AC" w:rsidRPr="00B66F9D" w:rsidRDefault="001066AC" w:rsidP="002C2E23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  <w:r w:rsidRPr="00B66F9D">
              <w:rPr>
                <w:rFonts w:asciiTheme="minorHAnsi" w:hAnsiTheme="minorHAnsi" w:cs="Arial"/>
                <w:sz w:val="20"/>
              </w:rPr>
              <w:t>Home Phone</w:t>
            </w:r>
          </w:p>
        </w:tc>
        <w:tc>
          <w:tcPr>
            <w:tcW w:w="3119" w:type="dxa"/>
            <w:gridSpan w:val="2"/>
            <w:tcBorders>
              <w:bottom w:val="dotted" w:sz="4" w:space="0" w:color="auto"/>
            </w:tcBorders>
          </w:tcPr>
          <w:p w:rsidR="001066AC" w:rsidRPr="00B66F9D" w:rsidRDefault="001066AC" w:rsidP="002C2E23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</w:tcPr>
          <w:p w:rsidR="001066AC" w:rsidRPr="00B66F9D" w:rsidRDefault="001066AC" w:rsidP="002C2E23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266" w:type="dxa"/>
            <w:gridSpan w:val="2"/>
          </w:tcPr>
          <w:p w:rsidR="001066AC" w:rsidRPr="00B66F9D" w:rsidRDefault="001066AC" w:rsidP="002C2E23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  <w:r w:rsidRPr="00B66F9D">
              <w:rPr>
                <w:rFonts w:asciiTheme="minorHAnsi" w:hAnsiTheme="minorHAnsi" w:cs="Arial"/>
                <w:sz w:val="20"/>
              </w:rPr>
              <w:t>Work/Business Phone</w:t>
            </w:r>
          </w:p>
        </w:tc>
        <w:tc>
          <w:tcPr>
            <w:tcW w:w="2464" w:type="dxa"/>
            <w:gridSpan w:val="2"/>
            <w:tcBorders>
              <w:bottom w:val="dotted" w:sz="4" w:space="0" w:color="auto"/>
            </w:tcBorders>
          </w:tcPr>
          <w:p w:rsidR="001066AC" w:rsidRPr="00B66F9D" w:rsidRDefault="001066AC" w:rsidP="002C2E23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</w:tr>
      <w:tr w:rsidR="001066AC" w:rsidRPr="00B66F9D" w:rsidTr="002C2E23">
        <w:tc>
          <w:tcPr>
            <w:tcW w:w="1667" w:type="dxa"/>
            <w:gridSpan w:val="4"/>
          </w:tcPr>
          <w:p w:rsidR="001066AC" w:rsidRPr="00B66F9D" w:rsidRDefault="001066AC" w:rsidP="002C2E23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  <w:r w:rsidRPr="00B66F9D">
              <w:rPr>
                <w:rFonts w:asciiTheme="minorHAnsi" w:hAnsiTheme="minorHAnsi" w:cs="Arial"/>
                <w:sz w:val="20"/>
              </w:rPr>
              <w:t>Mobile Phone</w:t>
            </w:r>
          </w:p>
        </w:tc>
        <w:tc>
          <w:tcPr>
            <w:tcW w:w="3119" w:type="dxa"/>
            <w:gridSpan w:val="2"/>
            <w:tcBorders>
              <w:bottom w:val="dotted" w:sz="4" w:space="0" w:color="auto"/>
            </w:tcBorders>
          </w:tcPr>
          <w:p w:rsidR="001066AC" w:rsidRPr="00B66F9D" w:rsidRDefault="001066AC" w:rsidP="002C2E23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</w:tcPr>
          <w:p w:rsidR="001066AC" w:rsidRPr="00B66F9D" w:rsidRDefault="001066AC" w:rsidP="002C2E23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1122" w:type="dxa"/>
          </w:tcPr>
          <w:p w:rsidR="001066AC" w:rsidRPr="00B66F9D" w:rsidRDefault="001066AC" w:rsidP="002C2E23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  <w:r w:rsidRPr="00B66F9D">
              <w:rPr>
                <w:rFonts w:asciiTheme="minorHAnsi" w:hAnsiTheme="minorHAnsi" w:cs="Arial"/>
                <w:sz w:val="20"/>
              </w:rPr>
              <w:t>Email</w:t>
            </w:r>
          </w:p>
        </w:tc>
        <w:tc>
          <w:tcPr>
            <w:tcW w:w="3608" w:type="dxa"/>
            <w:gridSpan w:val="3"/>
            <w:tcBorders>
              <w:bottom w:val="dotted" w:sz="4" w:space="0" w:color="auto"/>
            </w:tcBorders>
          </w:tcPr>
          <w:p w:rsidR="001066AC" w:rsidRPr="00B66F9D" w:rsidRDefault="001066AC" w:rsidP="002C2E23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</w:tr>
      <w:tr w:rsidR="001066AC" w:rsidRPr="00B66F9D" w:rsidTr="002C2E23">
        <w:tc>
          <w:tcPr>
            <w:tcW w:w="4786" w:type="dxa"/>
            <w:gridSpan w:val="6"/>
          </w:tcPr>
          <w:p w:rsidR="001066AC" w:rsidRPr="00B66F9D" w:rsidRDefault="001066AC" w:rsidP="002C2E23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  <w:r w:rsidRPr="00B66F9D">
              <w:rPr>
                <w:rFonts w:asciiTheme="minorHAnsi" w:hAnsiTheme="minorHAnsi" w:cs="Arial"/>
                <w:sz w:val="20"/>
                <w:u w:val="single"/>
              </w:rPr>
              <w:t>REPLY TO COMPLAINT</w:t>
            </w:r>
          </w:p>
        </w:tc>
        <w:tc>
          <w:tcPr>
            <w:tcW w:w="236" w:type="dxa"/>
          </w:tcPr>
          <w:p w:rsidR="001066AC" w:rsidRPr="00B66F9D" w:rsidRDefault="001066AC" w:rsidP="002C2E23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266" w:type="dxa"/>
            <w:gridSpan w:val="2"/>
          </w:tcPr>
          <w:p w:rsidR="001066AC" w:rsidRPr="00B66F9D" w:rsidRDefault="001066AC" w:rsidP="002C2E23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464" w:type="dxa"/>
            <w:gridSpan w:val="2"/>
          </w:tcPr>
          <w:p w:rsidR="001066AC" w:rsidRPr="00B66F9D" w:rsidRDefault="001066AC" w:rsidP="002C2E23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</w:tr>
      <w:tr w:rsidR="001066AC" w:rsidRPr="00B66F9D" w:rsidTr="002C2E23">
        <w:tc>
          <w:tcPr>
            <w:tcW w:w="1712" w:type="dxa"/>
            <w:gridSpan w:val="5"/>
          </w:tcPr>
          <w:p w:rsidR="001066AC" w:rsidRPr="00B66F9D" w:rsidRDefault="001066AC" w:rsidP="002C2E23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  <w:r w:rsidRPr="00B66F9D">
              <w:rPr>
                <w:rFonts w:asciiTheme="minorHAnsi" w:hAnsiTheme="minorHAnsi" w:cs="Arial"/>
                <w:sz w:val="20"/>
              </w:rPr>
              <w:t>See Page 2</w:t>
            </w:r>
          </w:p>
        </w:tc>
        <w:tc>
          <w:tcPr>
            <w:tcW w:w="3074" w:type="dxa"/>
          </w:tcPr>
          <w:p w:rsidR="001066AC" w:rsidRPr="00B66F9D" w:rsidRDefault="001066AC" w:rsidP="002C2E23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</w:tcPr>
          <w:p w:rsidR="001066AC" w:rsidRPr="00B66F9D" w:rsidRDefault="001066AC" w:rsidP="002C2E23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266" w:type="dxa"/>
            <w:gridSpan w:val="2"/>
          </w:tcPr>
          <w:p w:rsidR="001066AC" w:rsidRPr="00B66F9D" w:rsidRDefault="001066AC" w:rsidP="002C2E23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464" w:type="dxa"/>
            <w:gridSpan w:val="2"/>
          </w:tcPr>
          <w:p w:rsidR="001066AC" w:rsidRPr="00B66F9D" w:rsidRDefault="001066AC" w:rsidP="002C2E23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</w:tr>
      <w:tr w:rsidR="001066AC" w:rsidRPr="00B66F9D" w:rsidTr="002C2E23">
        <w:tc>
          <w:tcPr>
            <w:tcW w:w="4786" w:type="dxa"/>
            <w:gridSpan w:val="6"/>
          </w:tcPr>
          <w:p w:rsidR="001066AC" w:rsidRPr="00B66F9D" w:rsidRDefault="001066AC" w:rsidP="002C2E23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  <w:r w:rsidRPr="00B66F9D">
              <w:rPr>
                <w:rFonts w:asciiTheme="minorHAnsi" w:hAnsiTheme="minorHAnsi" w:cs="Arial"/>
                <w:sz w:val="20"/>
                <w:szCs w:val="20"/>
                <w:u w:val="single"/>
              </w:rPr>
              <w:t>DECLARATION BY ACCUSED PLAYER:</w:t>
            </w:r>
          </w:p>
        </w:tc>
        <w:tc>
          <w:tcPr>
            <w:tcW w:w="236" w:type="dxa"/>
          </w:tcPr>
          <w:p w:rsidR="001066AC" w:rsidRPr="00B66F9D" w:rsidRDefault="001066AC" w:rsidP="002C2E23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367" w:type="dxa"/>
            <w:gridSpan w:val="3"/>
          </w:tcPr>
          <w:p w:rsidR="001066AC" w:rsidRPr="00B66F9D" w:rsidRDefault="001066AC" w:rsidP="002C2E23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363" w:type="dxa"/>
          </w:tcPr>
          <w:p w:rsidR="001066AC" w:rsidRPr="00B66F9D" w:rsidRDefault="001066AC" w:rsidP="002C2E23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</w:tr>
      <w:tr w:rsidR="001066AC" w:rsidRPr="00B66F9D" w:rsidTr="002C2E23">
        <w:tc>
          <w:tcPr>
            <w:tcW w:w="707" w:type="dxa"/>
          </w:tcPr>
          <w:p w:rsidR="001066AC" w:rsidRPr="00B66F9D" w:rsidRDefault="001066AC" w:rsidP="002C2E23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383" w:type="dxa"/>
          </w:tcPr>
          <w:p w:rsidR="001066AC" w:rsidRPr="00B66F9D" w:rsidRDefault="001066AC" w:rsidP="002C2E23">
            <w:pPr>
              <w:spacing w:before="240"/>
              <w:rPr>
                <w:rFonts w:asciiTheme="minorHAnsi" w:hAnsiTheme="minorHAnsi" w:cs="Arial"/>
                <w:sz w:val="20"/>
                <w:szCs w:val="20"/>
              </w:rPr>
            </w:pPr>
            <w:r w:rsidRPr="00B66F9D">
              <w:rPr>
                <w:rFonts w:asciiTheme="minorHAnsi" w:hAnsiTheme="minorHAnsi" w:cs="Arial"/>
                <w:sz w:val="20"/>
                <w:szCs w:val="20"/>
              </w:rPr>
              <w:t>1.</w:t>
            </w:r>
          </w:p>
        </w:tc>
        <w:tc>
          <w:tcPr>
            <w:tcW w:w="8662" w:type="dxa"/>
            <w:gridSpan w:val="9"/>
          </w:tcPr>
          <w:p w:rsidR="001066AC" w:rsidRPr="00B66F9D" w:rsidRDefault="001066AC" w:rsidP="002C2E23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  <w:r w:rsidRPr="00B66F9D">
              <w:rPr>
                <w:rFonts w:asciiTheme="minorHAnsi" w:hAnsiTheme="minorHAnsi" w:cs="Arial"/>
                <w:sz w:val="20"/>
                <w:szCs w:val="20"/>
              </w:rPr>
              <w:t>I declare that the Reply set out on Page 2 has been properly completed in accordance with the Explanatory Notes set out at the end of this Reply.</w:t>
            </w:r>
          </w:p>
        </w:tc>
      </w:tr>
      <w:tr w:rsidR="001066AC" w:rsidRPr="00B66F9D" w:rsidTr="002C2E23">
        <w:tc>
          <w:tcPr>
            <w:tcW w:w="707" w:type="dxa"/>
          </w:tcPr>
          <w:p w:rsidR="001066AC" w:rsidRPr="00B66F9D" w:rsidRDefault="001066AC" w:rsidP="002C2E23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383" w:type="dxa"/>
          </w:tcPr>
          <w:p w:rsidR="001066AC" w:rsidRPr="00B66F9D" w:rsidRDefault="001066AC" w:rsidP="002C2E23">
            <w:pPr>
              <w:spacing w:before="240"/>
              <w:rPr>
                <w:rFonts w:asciiTheme="minorHAnsi" w:hAnsiTheme="minorHAnsi" w:cs="Arial"/>
                <w:sz w:val="20"/>
                <w:szCs w:val="20"/>
              </w:rPr>
            </w:pPr>
            <w:r w:rsidRPr="00B66F9D">
              <w:rPr>
                <w:rFonts w:asciiTheme="minorHAnsi" w:hAnsiTheme="minorHAnsi" w:cs="Arial"/>
                <w:sz w:val="20"/>
                <w:szCs w:val="20"/>
              </w:rPr>
              <w:t>2.</w:t>
            </w:r>
          </w:p>
        </w:tc>
        <w:tc>
          <w:tcPr>
            <w:tcW w:w="8662" w:type="dxa"/>
            <w:gridSpan w:val="9"/>
          </w:tcPr>
          <w:p w:rsidR="001066AC" w:rsidRPr="00B66F9D" w:rsidRDefault="001066AC" w:rsidP="002C2E23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  <w:r w:rsidRPr="00B66F9D">
              <w:rPr>
                <w:rFonts w:asciiTheme="minorHAnsi" w:hAnsiTheme="minorHAnsi" w:cs="Arial"/>
                <w:sz w:val="20"/>
                <w:szCs w:val="20"/>
              </w:rPr>
              <w:t>I acknowledge that I am required to attend the hearing of the complaint, if the complaint is referred to the Disciplinary Tribunal.</w:t>
            </w:r>
          </w:p>
        </w:tc>
      </w:tr>
      <w:tr w:rsidR="001066AC" w:rsidRPr="00B66F9D" w:rsidTr="002C2E23">
        <w:tc>
          <w:tcPr>
            <w:tcW w:w="707" w:type="dxa"/>
          </w:tcPr>
          <w:p w:rsidR="001066AC" w:rsidRPr="00B66F9D" w:rsidRDefault="001066AC" w:rsidP="002C2E23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383" w:type="dxa"/>
          </w:tcPr>
          <w:p w:rsidR="001066AC" w:rsidRPr="00B66F9D" w:rsidRDefault="001066AC" w:rsidP="002C2E23">
            <w:pPr>
              <w:spacing w:before="240"/>
              <w:rPr>
                <w:rFonts w:asciiTheme="minorHAnsi" w:hAnsiTheme="minorHAnsi" w:cs="Arial"/>
                <w:sz w:val="20"/>
                <w:szCs w:val="20"/>
              </w:rPr>
            </w:pPr>
            <w:r w:rsidRPr="00B66F9D">
              <w:rPr>
                <w:rFonts w:asciiTheme="minorHAnsi" w:hAnsiTheme="minorHAnsi" w:cs="Arial"/>
                <w:sz w:val="20"/>
                <w:szCs w:val="20"/>
              </w:rPr>
              <w:t>3.</w:t>
            </w:r>
          </w:p>
        </w:tc>
        <w:tc>
          <w:tcPr>
            <w:tcW w:w="8662" w:type="dxa"/>
            <w:gridSpan w:val="9"/>
          </w:tcPr>
          <w:p w:rsidR="001066AC" w:rsidRPr="00B66F9D" w:rsidRDefault="001066AC" w:rsidP="002C2E23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  <w:r w:rsidRPr="00B66F9D">
              <w:rPr>
                <w:rFonts w:asciiTheme="minorHAnsi" w:hAnsiTheme="minorHAnsi" w:cs="Arial"/>
                <w:sz w:val="20"/>
                <w:szCs w:val="20"/>
              </w:rPr>
              <w:t>I also acknowledge that, if I wish to call a witness to support my defence, such witness must complete a Witness Statement containing the particulars required by Form 5, and such witness must attend the hearing of the complaint.</w:t>
            </w:r>
          </w:p>
        </w:tc>
      </w:tr>
    </w:tbl>
    <w:p w:rsidR="001066AC" w:rsidRPr="00B66F9D" w:rsidRDefault="001066AC" w:rsidP="001066AC">
      <w:pPr>
        <w:rPr>
          <w:rFonts w:asciiTheme="minorHAnsi" w:hAnsiTheme="minorHAnsi" w:cs="Arial"/>
          <w:sz w:val="20"/>
          <w:u w:val="single"/>
        </w:rPr>
      </w:pP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974"/>
        <w:gridCol w:w="4677"/>
      </w:tblGrid>
      <w:tr w:rsidR="001066AC" w:rsidRPr="00B66F9D" w:rsidTr="002C2E23">
        <w:trPr>
          <w:gridAfter w:val="1"/>
          <w:wAfter w:w="4677" w:type="dxa"/>
        </w:trPr>
        <w:tc>
          <w:tcPr>
            <w:tcW w:w="828" w:type="dxa"/>
            <w:tcBorders>
              <w:top w:val="nil"/>
              <w:bottom w:val="nil"/>
            </w:tcBorders>
          </w:tcPr>
          <w:p w:rsidR="001066AC" w:rsidRPr="00B66F9D" w:rsidRDefault="001066AC" w:rsidP="002C2E23">
            <w:pPr>
              <w:spacing w:before="360" w:after="100" w:afterAutospacing="1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  <w:r w:rsidRPr="00B66F9D">
              <w:rPr>
                <w:rFonts w:asciiTheme="minorHAnsi" w:hAnsiTheme="minorHAnsi" w:cs="Arial"/>
                <w:sz w:val="20"/>
                <w:szCs w:val="20"/>
              </w:rPr>
              <w:t xml:space="preserve">Date </w:t>
            </w:r>
          </w:p>
        </w:tc>
        <w:tc>
          <w:tcPr>
            <w:tcW w:w="1974" w:type="dxa"/>
            <w:tcBorders>
              <w:top w:val="nil"/>
              <w:bottom w:val="dashSmallGap" w:sz="6" w:space="0" w:color="auto"/>
            </w:tcBorders>
          </w:tcPr>
          <w:p w:rsidR="001066AC" w:rsidRPr="00B66F9D" w:rsidRDefault="001066AC" w:rsidP="002C2E23">
            <w:pPr>
              <w:spacing w:before="360" w:after="100" w:afterAutospacing="1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</w:tr>
      <w:tr w:rsidR="001066AC" w:rsidRPr="00B66F9D" w:rsidTr="002C2E23">
        <w:tc>
          <w:tcPr>
            <w:tcW w:w="2802" w:type="dxa"/>
            <w:gridSpan w:val="2"/>
            <w:tcBorders>
              <w:top w:val="nil"/>
              <w:bottom w:val="nil"/>
            </w:tcBorders>
          </w:tcPr>
          <w:p w:rsidR="001066AC" w:rsidRPr="00B66F9D" w:rsidRDefault="001066AC" w:rsidP="002C2E23">
            <w:pPr>
              <w:spacing w:before="360" w:after="100" w:afterAutospacing="1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  <w:r w:rsidRPr="00B66F9D">
              <w:rPr>
                <w:rFonts w:asciiTheme="minorHAnsi" w:hAnsiTheme="minorHAnsi" w:cs="Arial"/>
                <w:sz w:val="20"/>
              </w:rPr>
              <w:t xml:space="preserve">Signature of </w:t>
            </w:r>
            <w:r w:rsidRPr="00B66F9D">
              <w:rPr>
                <w:rFonts w:asciiTheme="minorHAnsi" w:hAnsiTheme="minorHAnsi" w:cs="Arial"/>
                <w:sz w:val="20"/>
                <w:szCs w:val="20"/>
              </w:rPr>
              <w:t>Player</w:t>
            </w:r>
          </w:p>
        </w:tc>
        <w:tc>
          <w:tcPr>
            <w:tcW w:w="4677" w:type="dxa"/>
            <w:tcBorders>
              <w:top w:val="nil"/>
              <w:bottom w:val="dashSmallGap" w:sz="6" w:space="0" w:color="auto"/>
            </w:tcBorders>
          </w:tcPr>
          <w:p w:rsidR="001066AC" w:rsidRPr="00B66F9D" w:rsidRDefault="001066AC" w:rsidP="002C2E23">
            <w:pPr>
              <w:spacing w:before="360" w:after="100" w:afterAutospacing="1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</w:tr>
    </w:tbl>
    <w:p w:rsidR="001066AC" w:rsidRPr="00B66F9D" w:rsidRDefault="001066AC" w:rsidP="001066AC">
      <w:pPr>
        <w:rPr>
          <w:rFonts w:asciiTheme="minorHAnsi" w:hAnsiTheme="minorHAnsi" w:cs="Arial"/>
          <w:sz w:val="20"/>
          <w:szCs w:val="20"/>
        </w:rPr>
      </w:pPr>
      <w:r w:rsidRPr="00B66F9D">
        <w:rPr>
          <w:rFonts w:asciiTheme="minorHAnsi" w:hAnsiTheme="minorHAnsi" w:cs="Arial"/>
          <w:sz w:val="20"/>
          <w:szCs w:val="20"/>
        </w:rPr>
        <w:tab/>
      </w:r>
      <w:r w:rsidRPr="00B66F9D">
        <w:rPr>
          <w:rFonts w:asciiTheme="minorHAnsi" w:hAnsiTheme="minorHAnsi" w:cs="Arial"/>
          <w:sz w:val="20"/>
          <w:szCs w:val="20"/>
        </w:rPr>
        <w:tab/>
      </w:r>
      <w:r w:rsidRPr="00B66F9D">
        <w:rPr>
          <w:rFonts w:asciiTheme="minorHAnsi" w:hAnsiTheme="minorHAnsi" w:cs="Arial"/>
          <w:sz w:val="20"/>
          <w:szCs w:val="20"/>
        </w:rPr>
        <w:tab/>
        <w:t>(May print name here if this Reply is an attachment to an Email)</w:t>
      </w:r>
    </w:p>
    <w:p w:rsidR="001066AC" w:rsidRPr="00B66F9D" w:rsidRDefault="001066AC" w:rsidP="001066AC">
      <w:pPr>
        <w:rPr>
          <w:rFonts w:asciiTheme="minorHAnsi" w:hAnsiTheme="minorHAnsi" w:cs="Arial"/>
          <w:sz w:val="20"/>
          <w:u w:val="single"/>
        </w:rPr>
      </w:pPr>
    </w:p>
    <w:p w:rsidR="001066AC" w:rsidRPr="00B66F9D" w:rsidRDefault="001066AC" w:rsidP="001066AC">
      <w:pPr>
        <w:jc w:val="center"/>
        <w:rPr>
          <w:rFonts w:asciiTheme="minorHAnsi" w:hAnsiTheme="minorHAnsi" w:cs="Arial"/>
          <w:sz w:val="20"/>
        </w:rPr>
      </w:pPr>
    </w:p>
    <w:p w:rsidR="001066AC" w:rsidRPr="00B66F9D" w:rsidRDefault="001066AC" w:rsidP="001066AC">
      <w:pPr>
        <w:rPr>
          <w:rFonts w:asciiTheme="minorHAnsi" w:hAnsiTheme="minorHAnsi" w:cs="Arial"/>
          <w:sz w:val="20"/>
          <w:szCs w:val="20"/>
        </w:rPr>
      </w:pPr>
      <w:r w:rsidRPr="00B66F9D">
        <w:rPr>
          <w:rFonts w:asciiTheme="minorHAnsi" w:hAnsiTheme="minorHAnsi" w:cs="Arial"/>
          <w:sz w:val="20"/>
          <w:szCs w:val="20"/>
        </w:rPr>
        <w:t xml:space="preserve">Note:  The phone and email details of the accused player shall not be disclosed to any person other than the </w:t>
      </w:r>
      <w:r>
        <w:rPr>
          <w:rFonts w:asciiTheme="minorHAnsi" w:hAnsiTheme="minorHAnsi" w:cs="Arial"/>
          <w:sz w:val="20"/>
          <w:szCs w:val="20"/>
        </w:rPr>
        <w:t>Pennant Registrar</w:t>
      </w:r>
      <w:r w:rsidRPr="00B66F9D">
        <w:rPr>
          <w:rFonts w:asciiTheme="minorHAnsi" w:hAnsiTheme="minorHAnsi" w:cs="Arial"/>
          <w:sz w:val="20"/>
          <w:szCs w:val="20"/>
        </w:rPr>
        <w:t xml:space="preserve"> and members of the Tribunal. </w:t>
      </w:r>
    </w:p>
    <w:p w:rsidR="001066AC" w:rsidRPr="00B66F9D" w:rsidRDefault="001066AC" w:rsidP="001066AC">
      <w:pPr>
        <w:jc w:val="center"/>
        <w:rPr>
          <w:rFonts w:asciiTheme="minorHAnsi" w:hAnsiTheme="minorHAnsi" w:cs="Arial"/>
          <w:sz w:val="20"/>
        </w:rPr>
      </w:pPr>
    </w:p>
    <w:p w:rsidR="001066AC" w:rsidRPr="00B66F9D" w:rsidRDefault="001066AC" w:rsidP="001066AC">
      <w:pPr>
        <w:jc w:val="center"/>
        <w:rPr>
          <w:rFonts w:asciiTheme="minorHAnsi" w:hAnsiTheme="minorHAnsi" w:cs="Arial"/>
          <w:b/>
          <w:sz w:val="20"/>
        </w:rPr>
      </w:pPr>
      <w:r w:rsidRPr="00B66F9D">
        <w:rPr>
          <w:rFonts w:asciiTheme="minorHAnsi" w:hAnsiTheme="minorHAnsi" w:cs="Arial"/>
          <w:sz w:val="20"/>
        </w:rPr>
        <w:br w:type="page"/>
      </w:r>
      <w:r w:rsidRPr="00B66F9D">
        <w:rPr>
          <w:rFonts w:asciiTheme="minorHAnsi" w:hAnsiTheme="minorHAnsi" w:cs="Arial"/>
          <w:b/>
          <w:sz w:val="20"/>
        </w:rPr>
        <w:lastRenderedPageBreak/>
        <w:t>Page 2</w:t>
      </w:r>
    </w:p>
    <w:p w:rsidR="001066AC" w:rsidRPr="00B66F9D" w:rsidRDefault="001066AC" w:rsidP="001066AC">
      <w:pPr>
        <w:rPr>
          <w:rFonts w:asciiTheme="minorHAnsi" w:hAnsiTheme="minorHAnsi" w:cs="Arial"/>
          <w:sz w:val="20"/>
        </w:rPr>
      </w:pPr>
    </w:p>
    <w:p w:rsidR="001066AC" w:rsidRPr="00B66F9D" w:rsidRDefault="001066AC" w:rsidP="001066AC">
      <w:pPr>
        <w:rPr>
          <w:rFonts w:asciiTheme="minorHAnsi" w:hAnsiTheme="minorHAnsi" w:cs="Arial"/>
          <w:sz w:val="20"/>
        </w:rPr>
      </w:pPr>
    </w:p>
    <w:p w:rsidR="001066AC" w:rsidRPr="00B66F9D" w:rsidRDefault="001066AC" w:rsidP="001066AC">
      <w:pPr>
        <w:rPr>
          <w:rFonts w:asciiTheme="minorHAnsi" w:hAnsiTheme="minorHAnsi" w:cs="Arial"/>
          <w:sz w:val="22"/>
          <w:szCs w:val="22"/>
        </w:rPr>
      </w:pPr>
      <w:r w:rsidRPr="00B66F9D">
        <w:rPr>
          <w:rFonts w:asciiTheme="minorHAnsi" w:hAnsiTheme="minorHAnsi" w:cs="Arial"/>
          <w:b/>
          <w:sz w:val="22"/>
          <w:szCs w:val="22"/>
          <w:u w:val="single"/>
        </w:rPr>
        <w:t>REPLY TO COMPLAINT</w:t>
      </w:r>
    </w:p>
    <w:p w:rsidR="001066AC" w:rsidRPr="00B66F9D" w:rsidRDefault="001066AC" w:rsidP="001066AC">
      <w:pPr>
        <w:rPr>
          <w:rFonts w:asciiTheme="minorHAnsi" w:hAnsiTheme="minorHAnsi" w:cs="Arial"/>
          <w:sz w:val="20"/>
          <w:szCs w:val="20"/>
        </w:rPr>
      </w:pPr>
    </w:p>
    <w:p w:rsidR="001066AC" w:rsidRPr="00B66F9D" w:rsidRDefault="001066AC" w:rsidP="001066AC">
      <w:pPr>
        <w:tabs>
          <w:tab w:val="center" w:pos="4860"/>
        </w:tabs>
        <w:rPr>
          <w:rFonts w:asciiTheme="minorHAnsi" w:hAnsiTheme="minorHAnsi" w:cs="Arial"/>
          <w:b/>
          <w:sz w:val="20"/>
          <w:szCs w:val="20"/>
        </w:rPr>
      </w:pPr>
      <w:r w:rsidRPr="00B66F9D">
        <w:rPr>
          <w:rFonts w:asciiTheme="minorHAnsi" w:hAnsiTheme="minorHAnsi" w:cs="Arial"/>
          <w:b/>
          <w:sz w:val="18"/>
          <w:szCs w:val="18"/>
          <w:u w:val="single"/>
        </w:rPr>
        <w:t>Complaint</w:t>
      </w:r>
      <w:r w:rsidRPr="00B66F9D">
        <w:rPr>
          <w:rFonts w:asciiTheme="minorHAnsi" w:hAnsiTheme="minorHAnsi" w:cs="Arial"/>
          <w:b/>
          <w:sz w:val="20"/>
          <w:szCs w:val="20"/>
        </w:rPr>
        <w:t xml:space="preserve"> </w:t>
      </w:r>
      <w:r w:rsidRPr="00B66F9D">
        <w:rPr>
          <w:rFonts w:asciiTheme="minorHAnsi" w:hAnsiTheme="minorHAnsi" w:cs="Arial"/>
          <w:b/>
          <w:sz w:val="20"/>
          <w:szCs w:val="20"/>
        </w:rPr>
        <w:tab/>
      </w:r>
      <w:r w:rsidRPr="00B66F9D">
        <w:rPr>
          <w:rFonts w:asciiTheme="minorHAnsi" w:hAnsiTheme="minorHAnsi" w:cs="Arial"/>
          <w:b/>
          <w:sz w:val="20"/>
          <w:szCs w:val="20"/>
          <w:u w:val="single"/>
        </w:rPr>
        <w:t>REPLY</w:t>
      </w:r>
    </w:p>
    <w:p w:rsidR="001066AC" w:rsidRPr="00B66F9D" w:rsidRDefault="001066AC" w:rsidP="001066AC">
      <w:pPr>
        <w:tabs>
          <w:tab w:val="center" w:pos="5103"/>
        </w:tabs>
        <w:rPr>
          <w:rFonts w:asciiTheme="minorHAnsi" w:hAnsiTheme="minorHAnsi" w:cs="Arial"/>
          <w:b/>
          <w:sz w:val="20"/>
          <w:szCs w:val="20"/>
          <w:u w:val="single"/>
        </w:rPr>
      </w:pPr>
      <w:r w:rsidRPr="00B66F9D">
        <w:rPr>
          <w:rFonts w:asciiTheme="minorHAnsi" w:hAnsiTheme="minorHAnsi" w:cs="Arial"/>
          <w:b/>
          <w:sz w:val="20"/>
          <w:szCs w:val="20"/>
          <w:u w:val="single"/>
        </w:rPr>
        <w:t>Paragraph</w:t>
      </w:r>
    </w:p>
    <w:p w:rsidR="001066AC" w:rsidRPr="00B66F9D" w:rsidRDefault="001066AC" w:rsidP="001066AC">
      <w:pPr>
        <w:tabs>
          <w:tab w:val="center" w:pos="5103"/>
        </w:tabs>
        <w:rPr>
          <w:rFonts w:asciiTheme="minorHAnsi" w:hAnsiTheme="minorHAnsi" w:cs="Arial"/>
          <w:b/>
          <w:sz w:val="20"/>
          <w:szCs w:val="20"/>
          <w:u w:val="single"/>
        </w:rPr>
      </w:pPr>
      <w:r w:rsidRPr="00B66F9D">
        <w:rPr>
          <w:rFonts w:asciiTheme="minorHAnsi" w:hAnsiTheme="minorHAnsi" w:cs="Arial"/>
          <w:b/>
          <w:sz w:val="20"/>
          <w:szCs w:val="20"/>
          <w:u w:val="single"/>
        </w:rPr>
        <w:t>Number</w:t>
      </w:r>
    </w:p>
    <w:p w:rsidR="001066AC" w:rsidRPr="00B66F9D" w:rsidRDefault="001066AC" w:rsidP="001066AC">
      <w:pPr>
        <w:rPr>
          <w:rFonts w:asciiTheme="minorHAnsi" w:hAnsiTheme="minorHAnsi" w:cs="Arial"/>
          <w:sz w:val="20"/>
          <w:u w:val="single"/>
        </w:rPr>
      </w:pPr>
    </w:p>
    <w:p w:rsidR="001066AC" w:rsidRPr="00B66F9D" w:rsidRDefault="001066AC" w:rsidP="001066AC">
      <w:pPr>
        <w:tabs>
          <w:tab w:val="left" w:pos="1440"/>
        </w:tabs>
        <w:rPr>
          <w:rFonts w:asciiTheme="minorHAnsi" w:hAnsiTheme="minorHAnsi" w:cs="Arial"/>
          <w:b/>
          <w:sz w:val="20"/>
        </w:rPr>
      </w:pPr>
      <w:r w:rsidRPr="00B66F9D">
        <w:rPr>
          <w:rFonts w:asciiTheme="minorHAnsi" w:hAnsiTheme="minorHAnsi" w:cs="Arial"/>
          <w:b/>
          <w:sz w:val="20"/>
        </w:rPr>
        <w:t>1.</w:t>
      </w:r>
      <w:r w:rsidRPr="00B66F9D">
        <w:rPr>
          <w:rFonts w:asciiTheme="minorHAnsi" w:hAnsiTheme="minorHAnsi" w:cs="Arial"/>
          <w:b/>
          <w:sz w:val="20"/>
        </w:rPr>
        <w:tab/>
      </w:r>
    </w:p>
    <w:p w:rsidR="001066AC" w:rsidRPr="00B66F9D" w:rsidRDefault="001066AC" w:rsidP="001066AC">
      <w:pPr>
        <w:rPr>
          <w:rFonts w:asciiTheme="minorHAnsi" w:hAnsiTheme="minorHAnsi" w:cs="Arial"/>
          <w:sz w:val="20"/>
          <w:u w:val="single"/>
        </w:rPr>
      </w:pPr>
    </w:p>
    <w:p w:rsidR="001066AC" w:rsidRPr="00B66F9D" w:rsidRDefault="001066AC" w:rsidP="001066AC">
      <w:pPr>
        <w:rPr>
          <w:rFonts w:asciiTheme="minorHAnsi" w:hAnsiTheme="minorHAnsi" w:cs="Arial"/>
          <w:sz w:val="20"/>
          <w:szCs w:val="20"/>
        </w:rPr>
      </w:pPr>
    </w:p>
    <w:p w:rsidR="001066AC" w:rsidRPr="00B66F9D" w:rsidRDefault="001066AC" w:rsidP="001066AC">
      <w:pPr>
        <w:rPr>
          <w:rFonts w:asciiTheme="minorHAnsi" w:hAnsiTheme="minorHAnsi" w:cs="Arial"/>
          <w:sz w:val="20"/>
          <w:szCs w:val="20"/>
          <w:u w:val="single"/>
        </w:rPr>
      </w:pPr>
    </w:p>
    <w:p w:rsidR="001066AC" w:rsidRPr="00B66F9D" w:rsidRDefault="001066AC" w:rsidP="001066AC">
      <w:pPr>
        <w:rPr>
          <w:rFonts w:asciiTheme="minorHAnsi" w:hAnsiTheme="minorHAnsi" w:cs="Arial"/>
          <w:sz w:val="20"/>
          <w:szCs w:val="20"/>
          <w:u w:val="single"/>
        </w:rPr>
      </w:pPr>
    </w:p>
    <w:p w:rsidR="001066AC" w:rsidRPr="00B66F9D" w:rsidRDefault="001066AC" w:rsidP="001066AC">
      <w:pPr>
        <w:rPr>
          <w:rFonts w:asciiTheme="minorHAnsi" w:hAnsiTheme="minorHAnsi" w:cs="Arial"/>
          <w:sz w:val="20"/>
          <w:szCs w:val="20"/>
          <w:u w:val="single"/>
        </w:rPr>
      </w:pPr>
    </w:p>
    <w:p w:rsidR="001066AC" w:rsidRPr="00B66F9D" w:rsidRDefault="001066AC" w:rsidP="001066AC">
      <w:pPr>
        <w:rPr>
          <w:rFonts w:asciiTheme="minorHAnsi" w:hAnsiTheme="minorHAnsi" w:cs="Arial"/>
          <w:sz w:val="20"/>
          <w:szCs w:val="20"/>
          <w:u w:val="single"/>
        </w:rPr>
      </w:pPr>
    </w:p>
    <w:p w:rsidR="001066AC" w:rsidRPr="00B66F9D" w:rsidRDefault="001066AC" w:rsidP="001066AC">
      <w:pPr>
        <w:rPr>
          <w:rFonts w:asciiTheme="minorHAnsi" w:hAnsiTheme="minorHAnsi" w:cs="Arial"/>
          <w:sz w:val="20"/>
          <w:szCs w:val="20"/>
          <w:u w:val="single"/>
        </w:rPr>
      </w:pPr>
    </w:p>
    <w:p w:rsidR="001066AC" w:rsidRPr="00B66F9D" w:rsidRDefault="001066AC" w:rsidP="001066AC">
      <w:pPr>
        <w:jc w:val="center"/>
        <w:rPr>
          <w:rFonts w:asciiTheme="minorHAnsi" w:hAnsiTheme="minorHAnsi" w:cs="Arial"/>
          <w:b/>
          <w:sz w:val="20"/>
        </w:rPr>
      </w:pPr>
      <w:r w:rsidRPr="00B66F9D">
        <w:rPr>
          <w:rFonts w:asciiTheme="minorHAnsi" w:hAnsiTheme="minorHAnsi" w:cs="Arial"/>
          <w:sz w:val="20"/>
        </w:rPr>
        <w:br w:type="page"/>
      </w:r>
      <w:r w:rsidRPr="00B66F9D">
        <w:rPr>
          <w:rFonts w:asciiTheme="minorHAnsi" w:hAnsiTheme="minorHAnsi" w:cs="Arial"/>
          <w:b/>
          <w:sz w:val="20"/>
        </w:rPr>
        <w:lastRenderedPageBreak/>
        <w:t>Page 3</w:t>
      </w:r>
    </w:p>
    <w:p w:rsidR="001066AC" w:rsidRPr="00B66F9D" w:rsidRDefault="001066AC" w:rsidP="001066AC">
      <w:pPr>
        <w:ind w:left="720"/>
        <w:jc w:val="center"/>
        <w:rPr>
          <w:rFonts w:asciiTheme="minorHAnsi" w:hAnsiTheme="minorHAnsi" w:cs="Arial"/>
          <w:sz w:val="20"/>
        </w:rPr>
      </w:pPr>
    </w:p>
    <w:p w:rsidR="001066AC" w:rsidRPr="00B66F9D" w:rsidRDefault="001066AC" w:rsidP="001066AC">
      <w:pPr>
        <w:ind w:left="720"/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  <w:r w:rsidRPr="00B66F9D">
        <w:rPr>
          <w:rFonts w:asciiTheme="minorHAnsi" w:hAnsiTheme="minorHAnsi" w:cs="Arial"/>
          <w:b/>
          <w:sz w:val="22"/>
          <w:szCs w:val="22"/>
          <w:u w:val="single"/>
        </w:rPr>
        <w:t>EXPLANATORY NOTES</w:t>
      </w:r>
    </w:p>
    <w:p w:rsidR="001066AC" w:rsidRPr="00B66F9D" w:rsidRDefault="001066AC" w:rsidP="001066AC">
      <w:pPr>
        <w:ind w:left="720"/>
        <w:jc w:val="center"/>
        <w:rPr>
          <w:rFonts w:asciiTheme="minorHAnsi" w:hAnsiTheme="minorHAnsi"/>
          <w:sz w:val="22"/>
          <w:szCs w:val="22"/>
        </w:rPr>
      </w:pPr>
      <w:r w:rsidRPr="00B66F9D">
        <w:rPr>
          <w:rFonts w:asciiTheme="minorHAnsi" w:hAnsiTheme="minorHAnsi"/>
          <w:sz w:val="22"/>
          <w:szCs w:val="22"/>
        </w:rPr>
        <w:t>(To Assist Completion of Reply to Complaint)</w:t>
      </w:r>
    </w:p>
    <w:p w:rsidR="001066AC" w:rsidRPr="00B66F9D" w:rsidRDefault="001066AC" w:rsidP="001066AC">
      <w:pPr>
        <w:ind w:left="720"/>
        <w:jc w:val="center"/>
        <w:rPr>
          <w:rFonts w:asciiTheme="minorHAnsi" w:hAnsiTheme="minorHAnsi"/>
          <w:b/>
          <w:sz w:val="20"/>
          <w:szCs w:val="20"/>
        </w:rPr>
      </w:pPr>
    </w:p>
    <w:p w:rsidR="001066AC" w:rsidRPr="00B66F9D" w:rsidRDefault="001066AC" w:rsidP="001066AC">
      <w:pPr>
        <w:numPr>
          <w:ilvl w:val="0"/>
          <w:numId w:val="1"/>
        </w:numPr>
        <w:tabs>
          <w:tab w:val="clear" w:pos="1440"/>
          <w:tab w:val="num" w:pos="720"/>
        </w:tabs>
        <w:ind w:left="720"/>
        <w:jc w:val="both"/>
        <w:rPr>
          <w:rFonts w:asciiTheme="minorHAnsi" w:hAnsiTheme="minorHAnsi"/>
          <w:sz w:val="22"/>
          <w:szCs w:val="20"/>
        </w:rPr>
      </w:pPr>
      <w:r w:rsidRPr="00B66F9D">
        <w:rPr>
          <w:rFonts w:asciiTheme="minorHAnsi" w:hAnsiTheme="minorHAnsi"/>
          <w:sz w:val="22"/>
          <w:szCs w:val="20"/>
        </w:rPr>
        <w:t>The “Reply to Complaint” on page 2 of the Reply is where the player must give details of his reply / defence to the allegations made by the complainant.</w:t>
      </w:r>
    </w:p>
    <w:p w:rsidR="001066AC" w:rsidRPr="00B66F9D" w:rsidRDefault="001066AC" w:rsidP="001066AC">
      <w:pPr>
        <w:jc w:val="both"/>
        <w:rPr>
          <w:rFonts w:asciiTheme="minorHAnsi" w:hAnsiTheme="minorHAnsi"/>
          <w:sz w:val="22"/>
          <w:szCs w:val="20"/>
        </w:rPr>
      </w:pPr>
    </w:p>
    <w:p w:rsidR="001066AC" w:rsidRPr="00B66F9D" w:rsidRDefault="001066AC" w:rsidP="001066AC">
      <w:pPr>
        <w:numPr>
          <w:ilvl w:val="0"/>
          <w:numId w:val="1"/>
        </w:numPr>
        <w:tabs>
          <w:tab w:val="clear" w:pos="1440"/>
          <w:tab w:val="num" w:pos="720"/>
        </w:tabs>
        <w:ind w:left="720"/>
        <w:jc w:val="both"/>
        <w:rPr>
          <w:rFonts w:asciiTheme="minorHAnsi" w:hAnsiTheme="minorHAnsi"/>
          <w:sz w:val="22"/>
          <w:szCs w:val="20"/>
        </w:rPr>
      </w:pPr>
      <w:r w:rsidRPr="00B66F9D">
        <w:rPr>
          <w:rFonts w:asciiTheme="minorHAnsi" w:hAnsiTheme="minorHAnsi"/>
          <w:sz w:val="22"/>
          <w:szCs w:val="20"/>
        </w:rPr>
        <w:t>The player must admit or deny each of the allegations made by the complainant.</w:t>
      </w:r>
    </w:p>
    <w:p w:rsidR="001066AC" w:rsidRPr="00B66F9D" w:rsidRDefault="001066AC" w:rsidP="001066AC">
      <w:pPr>
        <w:jc w:val="both"/>
        <w:rPr>
          <w:rFonts w:asciiTheme="minorHAnsi" w:hAnsiTheme="minorHAnsi"/>
          <w:sz w:val="22"/>
          <w:szCs w:val="20"/>
        </w:rPr>
      </w:pPr>
    </w:p>
    <w:p w:rsidR="001066AC" w:rsidRPr="00B66F9D" w:rsidRDefault="001066AC" w:rsidP="001066AC">
      <w:pPr>
        <w:ind w:left="720"/>
        <w:jc w:val="both"/>
        <w:rPr>
          <w:rFonts w:asciiTheme="minorHAnsi" w:hAnsiTheme="minorHAnsi"/>
          <w:sz w:val="22"/>
          <w:szCs w:val="20"/>
        </w:rPr>
      </w:pPr>
      <w:r w:rsidRPr="00B66F9D">
        <w:rPr>
          <w:rFonts w:asciiTheme="minorHAnsi" w:hAnsiTheme="minorHAnsi"/>
          <w:sz w:val="22"/>
          <w:szCs w:val="20"/>
        </w:rPr>
        <w:t>If the player wishes to make alternative allegations of what he claims happened, he must make specific allegations of what he actually saw, heard, said or did. See example below.</w:t>
      </w:r>
    </w:p>
    <w:p w:rsidR="001066AC" w:rsidRPr="00B66F9D" w:rsidRDefault="001066AC" w:rsidP="001066AC">
      <w:pPr>
        <w:ind w:left="720"/>
        <w:jc w:val="both"/>
        <w:rPr>
          <w:rFonts w:asciiTheme="minorHAnsi" w:hAnsiTheme="minorHAnsi"/>
          <w:sz w:val="22"/>
          <w:szCs w:val="20"/>
        </w:rPr>
      </w:pPr>
    </w:p>
    <w:p w:rsidR="001066AC" w:rsidRPr="00B66F9D" w:rsidRDefault="001066AC" w:rsidP="001066AC">
      <w:pPr>
        <w:ind w:left="720"/>
        <w:jc w:val="both"/>
        <w:rPr>
          <w:rFonts w:asciiTheme="minorHAnsi" w:hAnsiTheme="minorHAnsi"/>
          <w:sz w:val="22"/>
          <w:szCs w:val="20"/>
        </w:rPr>
      </w:pPr>
      <w:r w:rsidRPr="00B66F9D">
        <w:rPr>
          <w:rFonts w:asciiTheme="minorHAnsi" w:hAnsiTheme="minorHAnsi"/>
          <w:sz w:val="22"/>
          <w:szCs w:val="20"/>
        </w:rPr>
        <w:t>Generalisations are not acceptable. e.g. “He kept getting in my way” or “He swore at me on several occasions during the match.”</w:t>
      </w:r>
    </w:p>
    <w:p w:rsidR="001066AC" w:rsidRPr="00B66F9D" w:rsidRDefault="001066AC" w:rsidP="001066AC">
      <w:pPr>
        <w:ind w:left="720"/>
        <w:jc w:val="both"/>
        <w:rPr>
          <w:rFonts w:asciiTheme="minorHAnsi" w:hAnsiTheme="minorHAnsi"/>
          <w:sz w:val="22"/>
          <w:szCs w:val="20"/>
        </w:rPr>
      </w:pPr>
    </w:p>
    <w:p w:rsidR="001066AC" w:rsidRPr="00B66F9D" w:rsidRDefault="001066AC" w:rsidP="001066AC">
      <w:pPr>
        <w:ind w:left="720"/>
        <w:jc w:val="both"/>
        <w:rPr>
          <w:rFonts w:asciiTheme="minorHAnsi" w:hAnsiTheme="minorHAnsi"/>
          <w:sz w:val="22"/>
          <w:szCs w:val="20"/>
        </w:rPr>
      </w:pPr>
      <w:r w:rsidRPr="00B66F9D">
        <w:rPr>
          <w:rFonts w:asciiTheme="minorHAnsi" w:hAnsiTheme="minorHAnsi"/>
          <w:sz w:val="22"/>
          <w:szCs w:val="20"/>
        </w:rPr>
        <w:t xml:space="preserve">A player desiring to make allegations of this nature, needs to list each instance and be specific about what he or his opponent said or did on each occasion. </w:t>
      </w:r>
    </w:p>
    <w:p w:rsidR="001066AC" w:rsidRPr="00B66F9D" w:rsidRDefault="001066AC" w:rsidP="001066AC">
      <w:pPr>
        <w:ind w:left="720"/>
        <w:jc w:val="both"/>
        <w:rPr>
          <w:rFonts w:asciiTheme="minorHAnsi" w:hAnsiTheme="minorHAnsi"/>
          <w:sz w:val="20"/>
          <w:szCs w:val="20"/>
        </w:rPr>
      </w:pPr>
    </w:p>
    <w:p w:rsidR="001066AC" w:rsidRPr="00B66F9D" w:rsidRDefault="001066AC" w:rsidP="001066AC">
      <w:pPr>
        <w:ind w:left="720"/>
        <w:jc w:val="both"/>
        <w:rPr>
          <w:rFonts w:asciiTheme="minorHAnsi" w:hAnsiTheme="minorHAnsi"/>
          <w:sz w:val="20"/>
          <w:szCs w:val="20"/>
        </w:rPr>
      </w:pPr>
    </w:p>
    <w:p w:rsidR="001066AC" w:rsidRPr="00B66F9D" w:rsidRDefault="001066AC" w:rsidP="001066AC">
      <w:pPr>
        <w:ind w:left="720"/>
        <w:jc w:val="both"/>
        <w:rPr>
          <w:rFonts w:asciiTheme="minorHAnsi" w:hAnsiTheme="minorHAnsi"/>
          <w:sz w:val="20"/>
          <w:szCs w:val="20"/>
        </w:rPr>
      </w:pPr>
    </w:p>
    <w:p w:rsidR="001066AC" w:rsidRPr="00B66F9D" w:rsidRDefault="001066AC" w:rsidP="001066AC">
      <w:pPr>
        <w:ind w:left="720"/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  <w:r w:rsidRPr="00B66F9D">
        <w:rPr>
          <w:rFonts w:asciiTheme="minorHAnsi" w:hAnsiTheme="minorHAnsi" w:cs="Arial"/>
          <w:b/>
          <w:sz w:val="22"/>
          <w:szCs w:val="22"/>
          <w:u w:val="single"/>
        </w:rPr>
        <w:t>EXAMPLES</w:t>
      </w:r>
    </w:p>
    <w:p w:rsidR="001066AC" w:rsidRPr="00B66F9D" w:rsidRDefault="001066AC" w:rsidP="001066AC">
      <w:pPr>
        <w:ind w:left="720"/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</w:p>
    <w:p w:rsidR="001066AC" w:rsidRPr="00B66F9D" w:rsidRDefault="001066AC" w:rsidP="001066AC">
      <w:pPr>
        <w:ind w:left="720"/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</w:p>
    <w:p w:rsidR="001066AC" w:rsidRPr="00B66F9D" w:rsidRDefault="001066AC" w:rsidP="001066AC">
      <w:pPr>
        <w:tabs>
          <w:tab w:val="center" w:pos="4860"/>
        </w:tabs>
        <w:rPr>
          <w:rFonts w:asciiTheme="minorHAnsi" w:hAnsiTheme="minorHAnsi" w:cs="Arial"/>
          <w:b/>
          <w:sz w:val="20"/>
          <w:szCs w:val="20"/>
        </w:rPr>
      </w:pPr>
      <w:r w:rsidRPr="00B66F9D">
        <w:rPr>
          <w:rFonts w:asciiTheme="minorHAnsi" w:hAnsiTheme="minorHAnsi" w:cs="Arial"/>
          <w:b/>
          <w:sz w:val="18"/>
          <w:szCs w:val="18"/>
          <w:u w:val="single"/>
        </w:rPr>
        <w:t>Complaint</w:t>
      </w:r>
      <w:r w:rsidRPr="00B66F9D">
        <w:rPr>
          <w:rFonts w:asciiTheme="minorHAnsi" w:hAnsiTheme="minorHAnsi" w:cs="Arial"/>
          <w:b/>
          <w:sz w:val="20"/>
          <w:szCs w:val="20"/>
        </w:rPr>
        <w:t xml:space="preserve"> </w:t>
      </w:r>
      <w:r w:rsidRPr="00B66F9D">
        <w:rPr>
          <w:rFonts w:asciiTheme="minorHAnsi" w:hAnsiTheme="minorHAnsi" w:cs="Arial"/>
          <w:b/>
          <w:sz w:val="20"/>
          <w:szCs w:val="20"/>
        </w:rPr>
        <w:tab/>
      </w:r>
      <w:r w:rsidRPr="00B66F9D">
        <w:rPr>
          <w:rFonts w:asciiTheme="minorHAnsi" w:hAnsiTheme="minorHAnsi" w:cs="Arial"/>
          <w:b/>
          <w:sz w:val="20"/>
          <w:szCs w:val="20"/>
          <w:u w:val="single"/>
        </w:rPr>
        <w:t>REPLY</w:t>
      </w:r>
    </w:p>
    <w:p w:rsidR="001066AC" w:rsidRPr="00B66F9D" w:rsidRDefault="001066AC" w:rsidP="001066AC">
      <w:pPr>
        <w:tabs>
          <w:tab w:val="center" w:pos="4860"/>
        </w:tabs>
        <w:rPr>
          <w:rFonts w:asciiTheme="minorHAnsi" w:hAnsiTheme="minorHAnsi" w:cs="Arial"/>
          <w:b/>
          <w:sz w:val="18"/>
          <w:szCs w:val="18"/>
          <w:u w:val="single"/>
        </w:rPr>
      </w:pPr>
      <w:r w:rsidRPr="00B66F9D">
        <w:rPr>
          <w:rFonts w:asciiTheme="minorHAnsi" w:hAnsiTheme="minorHAnsi" w:cs="Arial"/>
          <w:b/>
          <w:sz w:val="18"/>
          <w:szCs w:val="18"/>
          <w:u w:val="single"/>
        </w:rPr>
        <w:t>Paragraph</w:t>
      </w:r>
    </w:p>
    <w:p w:rsidR="001066AC" w:rsidRPr="00B66F9D" w:rsidRDefault="001066AC" w:rsidP="001066AC">
      <w:pPr>
        <w:tabs>
          <w:tab w:val="center" w:pos="4860"/>
        </w:tabs>
        <w:rPr>
          <w:rFonts w:asciiTheme="minorHAnsi" w:hAnsiTheme="minorHAnsi" w:cs="Arial"/>
          <w:b/>
          <w:sz w:val="20"/>
          <w:szCs w:val="20"/>
          <w:u w:val="single"/>
        </w:rPr>
      </w:pPr>
      <w:r w:rsidRPr="00B66F9D">
        <w:rPr>
          <w:rFonts w:asciiTheme="minorHAnsi" w:hAnsiTheme="minorHAnsi" w:cs="Arial"/>
          <w:b/>
          <w:sz w:val="18"/>
          <w:szCs w:val="18"/>
          <w:u w:val="single"/>
        </w:rPr>
        <w:t>Number</w:t>
      </w:r>
    </w:p>
    <w:p w:rsidR="001066AC" w:rsidRPr="00B66F9D" w:rsidRDefault="001066AC" w:rsidP="001066AC">
      <w:pPr>
        <w:rPr>
          <w:rFonts w:asciiTheme="minorHAnsi" w:hAnsiTheme="minorHAnsi"/>
          <w:b/>
          <w:u w:val="single"/>
        </w:rPr>
      </w:pPr>
    </w:p>
    <w:p w:rsidR="001066AC" w:rsidRPr="00B66F9D" w:rsidRDefault="001066AC" w:rsidP="001066AC">
      <w:pPr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B66F9D">
        <w:rPr>
          <w:rFonts w:asciiTheme="minorHAnsi" w:hAnsiTheme="minorHAnsi"/>
          <w:sz w:val="22"/>
          <w:szCs w:val="22"/>
        </w:rPr>
        <w:t>I admit that I pushed John Smith but I say it was an accident as he did not clear the ball properly. I do not believe the referee should have issued a conduct warning to me but in any event I believe that I should not be further punished for such incident and as such this incident should never have been included in the complaint.</w:t>
      </w:r>
    </w:p>
    <w:p w:rsidR="001066AC" w:rsidRPr="00B66F9D" w:rsidRDefault="001066AC" w:rsidP="001066AC">
      <w:pPr>
        <w:jc w:val="both"/>
        <w:rPr>
          <w:rFonts w:asciiTheme="minorHAnsi" w:hAnsiTheme="minorHAnsi"/>
          <w:sz w:val="22"/>
          <w:szCs w:val="22"/>
        </w:rPr>
      </w:pPr>
    </w:p>
    <w:p w:rsidR="001066AC" w:rsidRPr="00B66F9D" w:rsidRDefault="001066AC" w:rsidP="001066AC">
      <w:pPr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B66F9D">
        <w:rPr>
          <w:rFonts w:asciiTheme="minorHAnsi" w:hAnsiTheme="minorHAnsi"/>
          <w:sz w:val="22"/>
          <w:szCs w:val="22"/>
        </w:rPr>
        <w:t>I admit that I pushed John Smith when he once again did not clear the ball. I believe that a conduct stroke was the maximum penalty that should have been awarded against me and as such I say that I should not be further punished for such incident and such incident should not have been included in the complaint.</w:t>
      </w:r>
    </w:p>
    <w:p w:rsidR="001066AC" w:rsidRPr="00B66F9D" w:rsidRDefault="001066AC" w:rsidP="001066AC">
      <w:pPr>
        <w:jc w:val="both"/>
        <w:rPr>
          <w:rFonts w:asciiTheme="minorHAnsi" w:hAnsiTheme="minorHAnsi"/>
          <w:sz w:val="22"/>
          <w:szCs w:val="22"/>
        </w:rPr>
      </w:pPr>
    </w:p>
    <w:p w:rsidR="001066AC" w:rsidRPr="00B66F9D" w:rsidRDefault="001066AC" w:rsidP="001066AC">
      <w:pPr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B66F9D">
        <w:rPr>
          <w:rFonts w:asciiTheme="minorHAnsi" w:hAnsiTheme="minorHAnsi"/>
          <w:sz w:val="22"/>
          <w:szCs w:val="22"/>
        </w:rPr>
        <w:t>I deny that I called out “F**k”. I say I called out “</w:t>
      </w:r>
      <w:proofErr w:type="spellStart"/>
      <w:r w:rsidRPr="00B66F9D">
        <w:rPr>
          <w:rFonts w:asciiTheme="minorHAnsi" w:hAnsiTheme="minorHAnsi"/>
          <w:sz w:val="22"/>
          <w:szCs w:val="22"/>
        </w:rPr>
        <w:t>Faaa</w:t>
      </w:r>
      <w:proofErr w:type="spellEnd"/>
      <w:r w:rsidRPr="00B66F9D">
        <w:rPr>
          <w:rFonts w:asciiTheme="minorHAnsi" w:hAnsiTheme="minorHAnsi"/>
          <w:sz w:val="22"/>
          <w:szCs w:val="22"/>
        </w:rPr>
        <w:t>”.  At this time the referee awarded a conduct stroke to John Smith.</w:t>
      </w:r>
    </w:p>
    <w:p w:rsidR="001066AC" w:rsidRPr="00B66F9D" w:rsidRDefault="001066AC" w:rsidP="001066AC">
      <w:pPr>
        <w:jc w:val="both"/>
        <w:rPr>
          <w:rFonts w:asciiTheme="minorHAnsi" w:hAnsiTheme="minorHAnsi"/>
          <w:sz w:val="22"/>
          <w:szCs w:val="22"/>
        </w:rPr>
      </w:pPr>
    </w:p>
    <w:p w:rsidR="001066AC" w:rsidRPr="00B66F9D" w:rsidRDefault="001066AC" w:rsidP="001066AC">
      <w:pPr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B66F9D">
        <w:rPr>
          <w:rFonts w:asciiTheme="minorHAnsi" w:hAnsiTheme="minorHAnsi"/>
          <w:sz w:val="22"/>
          <w:szCs w:val="22"/>
        </w:rPr>
        <w:t xml:space="preserve">I deny that I said to the referee “You’re </w:t>
      </w:r>
      <w:proofErr w:type="gramStart"/>
      <w:r w:rsidRPr="00B66F9D">
        <w:rPr>
          <w:rFonts w:asciiTheme="minorHAnsi" w:hAnsiTheme="minorHAnsi"/>
          <w:sz w:val="22"/>
          <w:szCs w:val="22"/>
        </w:rPr>
        <w:t>a</w:t>
      </w:r>
      <w:proofErr w:type="gramEnd"/>
      <w:r w:rsidRPr="00B66F9D">
        <w:rPr>
          <w:rFonts w:asciiTheme="minorHAnsi" w:hAnsiTheme="minorHAnsi"/>
          <w:sz w:val="22"/>
          <w:szCs w:val="22"/>
        </w:rPr>
        <w:t xml:space="preserve"> F***</w:t>
      </w:r>
      <w:proofErr w:type="spellStart"/>
      <w:r w:rsidRPr="00B66F9D">
        <w:rPr>
          <w:rFonts w:asciiTheme="minorHAnsi" w:hAnsiTheme="minorHAnsi"/>
          <w:sz w:val="22"/>
          <w:szCs w:val="22"/>
        </w:rPr>
        <w:t>ing</w:t>
      </w:r>
      <w:proofErr w:type="spellEnd"/>
      <w:r w:rsidRPr="00B66F9D">
        <w:rPr>
          <w:rFonts w:asciiTheme="minorHAnsi" w:hAnsiTheme="minorHAnsi"/>
          <w:sz w:val="22"/>
          <w:szCs w:val="22"/>
        </w:rPr>
        <w:t xml:space="preserve"> idiot”. I say I said “You’re an idiot.  At this time the referee awarded a conduct game to John Smith and as a result John Smith won the match 3 games to 2.</w:t>
      </w:r>
    </w:p>
    <w:p w:rsidR="001066AC" w:rsidRPr="00B66F9D" w:rsidRDefault="001066AC" w:rsidP="001066AC">
      <w:pPr>
        <w:jc w:val="both"/>
        <w:rPr>
          <w:rFonts w:asciiTheme="minorHAnsi" w:hAnsiTheme="minorHAnsi"/>
          <w:sz w:val="22"/>
          <w:szCs w:val="22"/>
        </w:rPr>
      </w:pPr>
    </w:p>
    <w:p w:rsidR="001066AC" w:rsidRPr="00B66F9D" w:rsidRDefault="001066AC" w:rsidP="001066AC">
      <w:pPr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B66F9D">
        <w:rPr>
          <w:rFonts w:asciiTheme="minorHAnsi" w:hAnsiTheme="minorHAnsi"/>
          <w:sz w:val="22"/>
          <w:szCs w:val="22"/>
        </w:rPr>
        <w:t xml:space="preserve">I admit that I smashed my racket on the wall of the Squash court as I left the court at the end of the match. This cracked my racket but did not do any damage to the </w:t>
      </w:r>
      <w:smartTag w:uri="urn:schemas-microsoft-com:office:smarttags" w:element="Street">
        <w:smartTag w:uri="urn:schemas-microsoft-com:office:smarttags" w:element="address">
          <w:r w:rsidRPr="00B66F9D">
            <w:rPr>
              <w:rFonts w:asciiTheme="minorHAnsi" w:hAnsiTheme="minorHAnsi"/>
              <w:sz w:val="22"/>
              <w:szCs w:val="22"/>
            </w:rPr>
            <w:t>Squash Court</w:t>
          </w:r>
        </w:smartTag>
      </w:smartTag>
      <w:r w:rsidRPr="00B66F9D">
        <w:rPr>
          <w:rFonts w:asciiTheme="minorHAnsi" w:hAnsiTheme="minorHAnsi"/>
          <w:sz w:val="22"/>
          <w:szCs w:val="22"/>
        </w:rPr>
        <w:t xml:space="preserve"> centre.  I admit that as I left the court I said to the referee “You are a cheat”. About 10 minutes later I went and apologised to the referee for calling him a cheat.</w:t>
      </w:r>
    </w:p>
    <w:p w:rsidR="001066AC" w:rsidRPr="00B66F9D" w:rsidRDefault="001066AC" w:rsidP="001066AC">
      <w:pPr>
        <w:jc w:val="both"/>
        <w:rPr>
          <w:rFonts w:asciiTheme="minorHAnsi" w:hAnsiTheme="minorHAnsi"/>
          <w:sz w:val="22"/>
          <w:szCs w:val="22"/>
        </w:rPr>
      </w:pPr>
    </w:p>
    <w:p w:rsidR="00F1756E" w:rsidRDefault="00F1756E"/>
    <w:sectPr w:rsidR="00F1756E" w:rsidSect="00F175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A374A"/>
    <w:multiLevelType w:val="multilevel"/>
    <w:tmpl w:val="93CA384E"/>
    <w:lvl w:ilvl="0">
      <w:start w:val="1"/>
      <w:numFmt w:val="decimal"/>
      <w:isLgl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138"/>
        </w:tabs>
        <w:ind w:left="2138" w:hanging="698"/>
      </w:pPr>
      <w:rPr>
        <w:rFonts w:hint="default"/>
      </w:rPr>
    </w:lvl>
    <w:lvl w:ilvl="2">
      <w:start w:val="1"/>
      <w:numFmt w:val="lowerRoman"/>
      <w:lvlRestart w:val="0"/>
      <w:lvlText w:val="(%3)"/>
      <w:lvlJc w:val="left"/>
      <w:pPr>
        <w:tabs>
          <w:tab w:val="num" w:pos="2858"/>
        </w:tabs>
        <w:ind w:left="2880" w:hanging="792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">
    <w:nsid w:val="38E742B4"/>
    <w:multiLevelType w:val="multilevel"/>
    <w:tmpl w:val="6DCC9434"/>
    <w:lvl w:ilvl="0">
      <w:start w:val="1"/>
      <w:numFmt w:val="decimal"/>
      <w:isLgl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2138"/>
        </w:tabs>
        <w:ind w:left="2138" w:hanging="698"/>
      </w:pPr>
      <w:rPr>
        <w:rFonts w:hint="default"/>
      </w:rPr>
    </w:lvl>
    <w:lvl w:ilvl="2">
      <w:start w:val="1"/>
      <w:numFmt w:val="lowerRoman"/>
      <w:lvlRestart w:val="0"/>
      <w:lvlText w:val="(%3)"/>
      <w:lvlJc w:val="left"/>
      <w:pPr>
        <w:tabs>
          <w:tab w:val="num" w:pos="2858"/>
        </w:tabs>
        <w:ind w:left="2880" w:hanging="792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6AC"/>
    <w:rsid w:val="001066AC"/>
    <w:rsid w:val="00167282"/>
    <w:rsid w:val="00282DC8"/>
    <w:rsid w:val="00683F0A"/>
    <w:rsid w:val="009E4C65"/>
    <w:rsid w:val="00F1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66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066AC"/>
    <w:rPr>
      <w:color w:val="0000FF"/>
      <w:u w:val="single"/>
    </w:rPr>
  </w:style>
  <w:style w:type="paragraph" w:customStyle="1" w:styleId="StyleHeading212ptNotItalicBlue">
    <w:name w:val="Style Heading 2 + 12 pt Not Italic Blue"/>
    <w:basedOn w:val="Heading2"/>
    <w:autoRedefine/>
    <w:rsid w:val="001066AC"/>
    <w:pPr>
      <w:keepLines w:val="0"/>
      <w:spacing w:before="360" w:after="60"/>
    </w:pPr>
    <w:rPr>
      <w:rFonts w:asciiTheme="minorHAnsi" w:eastAsia="Times New Roman" w:hAnsiTheme="minorHAnsi" w:cs="Arial"/>
      <w:color w:val="0000B0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66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66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066AC"/>
    <w:rPr>
      <w:color w:val="0000FF"/>
      <w:u w:val="single"/>
    </w:rPr>
  </w:style>
  <w:style w:type="paragraph" w:customStyle="1" w:styleId="StyleHeading212ptNotItalicBlue">
    <w:name w:val="Style Heading 2 + 12 pt Not Italic Blue"/>
    <w:basedOn w:val="Heading2"/>
    <w:autoRedefine/>
    <w:rsid w:val="001066AC"/>
    <w:pPr>
      <w:keepLines w:val="0"/>
      <w:spacing w:before="360" w:after="60"/>
    </w:pPr>
    <w:rPr>
      <w:rFonts w:asciiTheme="minorHAnsi" w:eastAsia="Times New Roman" w:hAnsiTheme="minorHAnsi" w:cs="Arial"/>
      <w:color w:val="0000B0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66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quash@squashsa.asn.a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Squash Rackets Association of SA</Company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Squash SA Events</cp:lastModifiedBy>
  <cp:revision>2</cp:revision>
  <dcterms:created xsi:type="dcterms:W3CDTF">2016-11-14T05:35:00Z</dcterms:created>
  <dcterms:modified xsi:type="dcterms:W3CDTF">2016-11-14T05:35:00Z</dcterms:modified>
</cp:coreProperties>
</file>