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501" w:rsidRPr="00EC6D34" w:rsidRDefault="00515E92">
      <w:pPr>
        <w:rPr>
          <w:b/>
          <w:i/>
          <w:color w:val="00B050"/>
          <w:sz w:val="48"/>
          <w:szCs w:val="48"/>
        </w:rPr>
      </w:pPr>
      <w:r w:rsidRPr="00EC6D34">
        <w:rPr>
          <w:b/>
          <w:i/>
          <w:color w:val="00B050"/>
          <w:sz w:val="48"/>
          <w:szCs w:val="48"/>
        </w:rPr>
        <w:t>Lab Report for Science Fair</w:t>
      </w:r>
    </w:p>
    <w:p w:rsidR="00515E92" w:rsidRDefault="00515E92"/>
    <w:p w:rsidR="00515E92" w:rsidRPr="00515E92" w:rsidRDefault="00515E92" w:rsidP="00515E92">
      <w:pPr>
        <w:jc w:val="left"/>
        <w:rPr>
          <w:b/>
        </w:rPr>
      </w:pPr>
      <w:r w:rsidRPr="00515E92">
        <w:rPr>
          <w:b/>
        </w:rPr>
        <w:t>Scientific Method</w:t>
      </w:r>
    </w:p>
    <w:p w:rsidR="00515E92" w:rsidRDefault="00515E92" w:rsidP="00515E92">
      <w:pPr>
        <w:pStyle w:val="ListParagraph"/>
        <w:numPr>
          <w:ilvl w:val="0"/>
          <w:numId w:val="1"/>
        </w:numPr>
        <w:jc w:val="left"/>
      </w:pPr>
      <w:r>
        <w:t>Make Observations</w:t>
      </w:r>
    </w:p>
    <w:p w:rsidR="00515E92" w:rsidRDefault="00515E92" w:rsidP="00515E92">
      <w:pPr>
        <w:pStyle w:val="ListParagraph"/>
        <w:numPr>
          <w:ilvl w:val="0"/>
          <w:numId w:val="1"/>
        </w:numPr>
        <w:jc w:val="left"/>
      </w:pPr>
      <w:r>
        <w:t>Think of a question</w:t>
      </w:r>
    </w:p>
    <w:p w:rsidR="00515E92" w:rsidRDefault="00515E92" w:rsidP="00515E92">
      <w:pPr>
        <w:pStyle w:val="ListParagraph"/>
        <w:numPr>
          <w:ilvl w:val="0"/>
          <w:numId w:val="1"/>
        </w:numPr>
        <w:jc w:val="left"/>
      </w:pPr>
      <w:r>
        <w:t>Research the topic</w:t>
      </w:r>
    </w:p>
    <w:p w:rsidR="00515E92" w:rsidRDefault="00515E92" w:rsidP="00515E92">
      <w:pPr>
        <w:pStyle w:val="ListParagraph"/>
        <w:numPr>
          <w:ilvl w:val="0"/>
          <w:numId w:val="1"/>
        </w:numPr>
        <w:jc w:val="left"/>
      </w:pPr>
      <w:r>
        <w:t>Make a hypothesis</w:t>
      </w:r>
    </w:p>
    <w:p w:rsidR="00515E92" w:rsidRDefault="00515E92" w:rsidP="00515E92">
      <w:pPr>
        <w:pStyle w:val="ListParagraph"/>
        <w:numPr>
          <w:ilvl w:val="0"/>
          <w:numId w:val="1"/>
        </w:numPr>
        <w:jc w:val="left"/>
      </w:pPr>
      <w:r>
        <w:t>Plan the experiment</w:t>
      </w:r>
    </w:p>
    <w:p w:rsidR="00515E92" w:rsidRDefault="00515E92" w:rsidP="00515E92">
      <w:pPr>
        <w:pStyle w:val="ListParagraph"/>
        <w:numPr>
          <w:ilvl w:val="0"/>
          <w:numId w:val="1"/>
        </w:numPr>
        <w:jc w:val="left"/>
      </w:pPr>
      <w:r>
        <w:t>Conduct the experiment</w:t>
      </w:r>
    </w:p>
    <w:p w:rsidR="00515E92" w:rsidRDefault="00515E92" w:rsidP="00515E92">
      <w:pPr>
        <w:pStyle w:val="ListParagraph"/>
        <w:numPr>
          <w:ilvl w:val="0"/>
          <w:numId w:val="1"/>
        </w:numPr>
        <w:jc w:val="left"/>
      </w:pPr>
      <w:r>
        <w:t>Record the data</w:t>
      </w:r>
    </w:p>
    <w:p w:rsidR="00515E92" w:rsidRDefault="00515E92" w:rsidP="00515E92">
      <w:pPr>
        <w:pStyle w:val="ListParagraph"/>
        <w:numPr>
          <w:ilvl w:val="0"/>
          <w:numId w:val="1"/>
        </w:numPr>
        <w:jc w:val="left"/>
      </w:pPr>
      <w:r>
        <w:t>Analyze and Interpret the data</w:t>
      </w:r>
    </w:p>
    <w:p w:rsidR="00515E92" w:rsidRDefault="00515E92" w:rsidP="00515E92">
      <w:pPr>
        <w:pStyle w:val="ListParagraph"/>
        <w:numPr>
          <w:ilvl w:val="0"/>
          <w:numId w:val="1"/>
        </w:numPr>
        <w:jc w:val="left"/>
      </w:pPr>
      <w:r>
        <w:t>Make a conclusion</w:t>
      </w:r>
    </w:p>
    <w:p w:rsidR="00515E92" w:rsidRDefault="00EC6D34" w:rsidP="00515E92">
      <w:pPr>
        <w:jc w:val="left"/>
      </w:pPr>
      <w:r>
        <w:rPr>
          <w:noProof/>
        </w:rPr>
        <mc:AlternateContent>
          <mc:Choice Requires="wps">
            <w:drawing>
              <wp:anchor distT="0" distB="0" distL="114300" distR="114300" simplePos="0" relativeHeight="251659264" behindDoc="0" locked="0" layoutInCell="1" allowOverlap="1">
                <wp:simplePos x="0" y="0"/>
                <wp:positionH relativeFrom="column">
                  <wp:posOffset>3000375</wp:posOffset>
                </wp:positionH>
                <wp:positionV relativeFrom="paragraph">
                  <wp:posOffset>76200</wp:posOffset>
                </wp:positionV>
                <wp:extent cx="2390775" cy="800100"/>
                <wp:effectExtent l="1009650" t="0" r="28575" b="685800"/>
                <wp:wrapNone/>
                <wp:docPr id="1" name="Oval Callout 1"/>
                <wp:cNvGraphicFramePr/>
                <a:graphic xmlns:a="http://schemas.openxmlformats.org/drawingml/2006/main">
                  <a:graphicData uri="http://schemas.microsoft.com/office/word/2010/wordprocessingShape">
                    <wps:wsp>
                      <wps:cNvSpPr/>
                      <wps:spPr>
                        <a:xfrm>
                          <a:off x="0" y="0"/>
                          <a:ext cx="2390775" cy="800100"/>
                        </a:xfrm>
                        <a:prstGeom prst="wedgeEllipseCallout">
                          <a:avLst>
                            <a:gd name="adj1" fmla="val -91749"/>
                            <a:gd name="adj2" fmla="val 132738"/>
                          </a:avLst>
                        </a:prstGeom>
                      </wps:spPr>
                      <wps:style>
                        <a:lnRef idx="2">
                          <a:schemeClr val="accent6"/>
                        </a:lnRef>
                        <a:fillRef idx="1">
                          <a:schemeClr val="lt1"/>
                        </a:fillRef>
                        <a:effectRef idx="0">
                          <a:schemeClr val="accent6"/>
                        </a:effectRef>
                        <a:fontRef idx="minor">
                          <a:schemeClr val="dk1"/>
                        </a:fontRef>
                      </wps:style>
                      <wps:txbx>
                        <w:txbxContent>
                          <w:p w:rsidR="00EC6D34" w:rsidRPr="00EC6D34" w:rsidRDefault="00EC6D34" w:rsidP="00EC6D34">
                            <w:pPr>
                              <w:rPr>
                                <w:b/>
                                <w:color w:val="FF0000"/>
                                <w:sz w:val="36"/>
                                <w:szCs w:val="36"/>
                                <w:u w:val="single"/>
                              </w:rPr>
                            </w:pPr>
                            <w:r w:rsidRPr="00EC6D34">
                              <w:rPr>
                                <w:b/>
                                <w:color w:val="FF0000"/>
                                <w:sz w:val="36"/>
                                <w:szCs w:val="36"/>
                                <w:u w:val="single"/>
                              </w:rPr>
                              <w:t>Start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 o:spid="_x0000_s1026" type="#_x0000_t63" style="position:absolute;margin-left:236.25pt;margin-top:6pt;width:188.25pt;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" adj="-9018,39471" fillcolor="white [3201]" strokecolor="#f79646 [3209]" strokeweight="2pt">
                <v:textbox>
                  <w:txbxContent>
                    <w:p w:rsidR="00EC6D34" w:rsidRPr="00EC6D34" w:rsidRDefault="00EC6D34" w:rsidP="00EC6D34">
                      <w:pPr>
                        <w:rPr>
                          <w:b/>
                          <w:color w:val="FF0000"/>
                          <w:sz w:val="36"/>
                          <w:szCs w:val="36"/>
                          <w:u w:val="single"/>
                        </w:rPr>
                      </w:pPr>
                      <w:r w:rsidRPr="00EC6D34">
                        <w:rPr>
                          <w:b/>
                          <w:color w:val="FF0000"/>
                          <w:sz w:val="36"/>
                          <w:szCs w:val="36"/>
                          <w:u w:val="single"/>
                        </w:rPr>
                        <w:t>Start Here!</w:t>
                      </w:r>
                    </w:p>
                  </w:txbxContent>
                </v:textbox>
              </v:shape>
            </w:pict>
          </mc:Fallback>
        </mc:AlternateContent>
      </w:r>
    </w:p>
    <w:p w:rsidR="00515E92" w:rsidRDefault="00515E92" w:rsidP="00515E92">
      <w:pPr>
        <w:jc w:val="left"/>
      </w:pPr>
    </w:p>
    <w:p w:rsidR="00515E92" w:rsidRPr="00515E92" w:rsidRDefault="00515E92" w:rsidP="00515E92">
      <w:pPr>
        <w:jc w:val="left"/>
        <w:rPr>
          <w:b/>
        </w:rPr>
      </w:pPr>
      <w:r w:rsidRPr="00515E92">
        <w:rPr>
          <w:b/>
        </w:rPr>
        <w:t>Vocabulary to Know:</w:t>
      </w:r>
    </w:p>
    <w:p w:rsidR="00515E92" w:rsidRDefault="00515E92" w:rsidP="00515E92">
      <w:pPr>
        <w:pStyle w:val="ListParagraph"/>
        <w:numPr>
          <w:ilvl w:val="0"/>
          <w:numId w:val="2"/>
        </w:numPr>
        <w:jc w:val="left"/>
      </w:pPr>
      <w:r>
        <w:t>Control</w:t>
      </w:r>
    </w:p>
    <w:p w:rsidR="00515E92" w:rsidRDefault="00515E92" w:rsidP="00515E92">
      <w:pPr>
        <w:pStyle w:val="ListParagraph"/>
        <w:numPr>
          <w:ilvl w:val="0"/>
          <w:numId w:val="2"/>
        </w:numPr>
        <w:jc w:val="left"/>
      </w:pPr>
      <w:r>
        <w:t>Independent Variable</w:t>
      </w:r>
    </w:p>
    <w:p w:rsidR="00515E92" w:rsidRDefault="00515E92" w:rsidP="00515E92">
      <w:pPr>
        <w:pStyle w:val="ListParagraph"/>
        <w:numPr>
          <w:ilvl w:val="0"/>
          <w:numId w:val="2"/>
        </w:numPr>
        <w:jc w:val="left"/>
      </w:pPr>
      <w:r>
        <w:t>Dependent Variable</w:t>
      </w:r>
    </w:p>
    <w:p w:rsidR="00515E92" w:rsidRDefault="00515E92" w:rsidP="00515E92">
      <w:pPr>
        <w:jc w:val="left"/>
      </w:pPr>
    </w:p>
    <w:p w:rsidR="00515E92" w:rsidRDefault="00515E92" w:rsidP="00515E92">
      <w:pPr>
        <w:jc w:val="left"/>
      </w:pPr>
    </w:p>
    <w:p w:rsidR="00515E92" w:rsidRPr="00EC6D34" w:rsidRDefault="00515E92" w:rsidP="00515E92">
      <w:pPr>
        <w:jc w:val="left"/>
        <w:rPr>
          <w:b/>
          <w:sz w:val="32"/>
          <w:szCs w:val="32"/>
          <w:u w:val="single"/>
        </w:rPr>
      </w:pPr>
      <w:r w:rsidRPr="00EC6D34">
        <w:rPr>
          <w:b/>
          <w:sz w:val="32"/>
          <w:szCs w:val="32"/>
          <w:u w:val="single"/>
        </w:rPr>
        <w:t>Make an observation</w:t>
      </w:r>
    </w:p>
    <w:p w:rsidR="00515E92" w:rsidRDefault="00515E92" w:rsidP="00515E92">
      <w:pPr>
        <w:jc w:val="left"/>
        <w:rPr>
          <w:i/>
          <w:sz w:val="28"/>
          <w:szCs w:val="28"/>
        </w:rPr>
      </w:pPr>
      <w:r>
        <w:rPr>
          <w:i/>
          <w:sz w:val="28"/>
          <w:szCs w:val="28"/>
        </w:rPr>
        <w:t>In previous labs, we saw that vinegar and baking soda react in some way to blow up a balloon.</w:t>
      </w:r>
    </w:p>
    <w:p w:rsidR="00515E92" w:rsidRDefault="00515E92" w:rsidP="00515E92">
      <w:pPr>
        <w:jc w:val="left"/>
        <w:rPr>
          <w:i/>
          <w:sz w:val="28"/>
          <w:szCs w:val="28"/>
        </w:rPr>
      </w:pPr>
    </w:p>
    <w:p w:rsidR="00515E92" w:rsidRPr="00EC6D34" w:rsidRDefault="00515E92" w:rsidP="00515E92">
      <w:pPr>
        <w:tabs>
          <w:tab w:val="left" w:pos="540"/>
          <w:tab w:val="center" w:pos="4680"/>
        </w:tabs>
        <w:jc w:val="left"/>
        <w:rPr>
          <w:b/>
          <w:sz w:val="32"/>
          <w:szCs w:val="32"/>
          <w:u w:val="single"/>
        </w:rPr>
      </w:pPr>
      <w:r w:rsidRPr="00EC6D34">
        <w:rPr>
          <w:b/>
          <w:sz w:val="32"/>
          <w:szCs w:val="32"/>
          <w:u w:val="single"/>
        </w:rPr>
        <w:t>Question</w:t>
      </w:r>
    </w:p>
    <w:p w:rsidR="00515E92" w:rsidRDefault="00515E92" w:rsidP="00515E92">
      <w:pPr>
        <w:tabs>
          <w:tab w:val="left" w:pos="540"/>
          <w:tab w:val="center" w:pos="4680"/>
        </w:tabs>
        <w:jc w:val="left"/>
        <w:rPr>
          <w:i/>
          <w:sz w:val="28"/>
          <w:szCs w:val="28"/>
        </w:rPr>
      </w:pPr>
      <w:r>
        <w:rPr>
          <w:i/>
          <w:sz w:val="28"/>
          <w:szCs w:val="28"/>
        </w:rPr>
        <w:t>What happens when we add more of the baking soda? (Independent Variable)</w:t>
      </w:r>
    </w:p>
    <w:p w:rsidR="00515E92" w:rsidRDefault="00515E92" w:rsidP="00515E92">
      <w:pPr>
        <w:tabs>
          <w:tab w:val="left" w:pos="540"/>
          <w:tab w:val="center" w:pos="4680"/>
        </w:tabs>
        <w:jc w:val="left"/>
        <w:rPr>
          <w:i/>
          <w:sz w:val="28"/>
          <w:szCs w:val="28"/>
        </w:rPr>
      </w:pPr>
    </w:p>
    <w:p w:rsidR="00515E92" w:rsidRDefault="00515E92" w:rsidP="00515E92">
      <w:pPr>
        <w:tabs>
          <w:tab w:val="left" w:pos="540"/>
          <w:tab w:val="center" w:pos="4680"/>
        </w:tabs>
        <w:jc w:val="left"/>
        <w:rPr>
          <w:i/>
          <w:sz w:val="28"/>
          <w:szCs w:val="28"/>
        </w:rPr>
      </w:pPr>
    </w:p>
    <w:p w:rsidR="00515E92" w:rsidRPr="00EC6D34" w:rsidRDefault="00515E92" w:rsidP="00515E92">
      <w:pPr>
        <w:tabs>
          <w:tab w:val="left" w:pos="540"/>
          <w:tab w:val="center" w:pos="4680"/>
        </w:tabs>
        <w:jc w:val="left"/>
        <w:rPr>
          <w:b/>
          <w:sz w:val="32"/>
          <w:szCs w:val="32"/>
          <w:u w:val="single"/>
        </w:rPr>
      </w:pPr>
      <w:r w:rsidRPr="00EC6D34">
        <w:rPr>
          <w:b/>
          <w:sz w:val="32"/>
          <w:szCs w:val="32"/>
          <w:u w:val="single"/>
        </w:rPr>
        <w:t>Research the Topic</w:t>
      </w:r>
    </w:p>
    <w:p w:rsidR="00515E92" w:rsidRDefault="00515E92" w:rsidP="00515E92">
      <w:pPr>
        <w:tabs>
          <w:tab w:val="left" w:pos="540"/>
          <w:tab w:val="center" w:pos="4680"/>
        </w:tabs>
        <w:jc w:val="left"/>
      </w:pPr>
      <w:r>
        <w:rPr>
          <w:i/>
          <w:sz w:val="28"/>
          <w:szCs w:val="28"/>
        </w:rPr>
        <w:t>According to Thinkquest.org, this is actually a reaction between acetic acid and sodium bicarbonate.  Acetic Acid is found in Vinegar, soda, lemon juice, among other substances.  Sodium Bicarbonate is found in our baking soda.  They form carbonic acid which easily breaks apart into water and carbon dioxide.</w:t>
      </w:r>
    </w:p>
    <w:p w:rsidR="001D1DE9" w:rsidRDefault="001D1DE9" w:rsidP="00515E92">
      <w:pPr>
        <w:tabs>
          <w:tab w:val="left" w:pos="540"/>
          <w:tab w:val="center" w:pos="4680"/>
        </w:tabs>
        <w:jc w:val="left"/>
      </w:pPr>
    </w:p>
    <w:p w:rsidR="001D1DE9" w:rsidRPr="00EC6D34" w:rsidRDefault="001D1DE9" w:rsidP="00515E92">
      <w:pPr>
        <w:tabs>
          <w:tab w:val="left" w:pos="540"/>
          <w:tab w:val="center" w:pos="4680"/>
        </w:tabs>
        <w:jc w:val="left"/>
        <w:rPr>
          <w:b/>
          <w:sz w:val="32"/>
          <w:szCs w:val="32"/>
          <w:u w:val="single"/>
        </w:rPr>
      </w:pPr>
      <w:r w:rsidRPr="00EC6D34">
        <w:rPr>
          <w:b/>
          <w:sz w:val="32"/>
          <w:szCs w:val="32"/>
          <w:u w:val="single"/>
        </w:rPr>
        <w:t>Hypothesis</w:t>
      </w:r>
    </w:p>
    <w:p w:rsidR="001D1DE9" w:rsidRDefault="001D1DE9" w:rsidP="00515E92">
      <w:pPr>
        <w:tabs>
          <w:tab w:val="left" w:pos="540"/>
          <w:tab w:val="center" w:pos="4680"/>
        </w:tabs>
        <w:jc w:val="left"/>
        <w:rPr>
          <w:i/>
          <w:sz w:val="28"/>
          <w:szCs w:val="28"/>
        </w:rPr>
      </w:pPr>
      <w:r>
        <w:rPr>
          <w:i/>
          <w:sz w:val="28"/>
          <w:szCs w:val="28"/>
        </w:rPr>
        <w:t>Because both substances are required for the reaction, increasing one or the other should produce more carbon dioxide.  (NOTE:  This is incorrect)</w:t>
      </w:r>
    </w:p>
    <w:p w:rsidR="001D1DE9" w:rsidRDefault="001D1DE9" w:rsidP="00515E92">
      <w:pPr>
        <w:tabs>
          <w:tab w:val="left" w:pos="540"/>
          <w:tab w:val="center" w:pos="4680"/>
        </w:tabs>
        <w:jc w:val="left"/>
        <w:rPr>
          <w:i/>
          <w:sz w:val="28"/>
          <w:szCs w:val="28"/>
        </w:rPr>
      </w:pPr>
    </w:p>
    <w:p w:rsidR="001D1DE9" w:rsidRDefault="001D1DE9" w:rsidP="00515E92">
      <w:pPr>
        <w:tabs>
          <w:tab w:val="left" w:pos="540"/>
          <w:tab w:val="center" w:pos="4680"/>
        </w:tabs>
        <w:jc w:val="left"/>
        <w:rPr>
          <w:b/>
          <w:sz w:val="32"/>
          <w:szCs w:val="32"/>
        </w:rPr>
      </w:pPr>
    </w:p>
    <w:p w:rsidR="001D1DE9" w:rsidRDefault="001D1DE9" w:rsidP="00515E92">
      <w:pPr>
        <w:tabs>
          <w:tab w:val="left" w:pos="540"/>
          <w:tab w:val="center" w:pos="4680"/>
        </w:tabs>
        <w:jc w:val="left"/>
        <w:rPr>
          <w:b/>
          <w:sz w:val="32"/>
          <w:szCs w:val="32"/>
        </w:rPr>
      </w:pPr>
    </w:p>
    <w:p w:rsidR="001D1DE9" w:rsidRDefault="001D1DE9" w:rsidP="00515E92">
      <w:pPr>
        <w:tabs>
          <w:tab w:val="left" w:pos="540"/>
          <w:tab w:val="center" w:pos="4680"/>
        </w:tabs>
        <w:jc w:val="left"/>
        <w:rPr>
          <w:b/>
          <w:sz w:val="32"/>
          <w:szCs w:val="32"/>
        </w:rPr>
      </w:pPr>
    </w:p>
    <w:p w:rsidR="001D1DE9" w:rsidRPr="001D1DE9" w:rsidRDefault="001D1DE9" w:rsidP="001D1DE9">
      <w:pPr>
        <w:tabs>
          <w:tab w:val="left" w:pos="540"/>
          <w:tab w:val="center" w:pos="4680"/>
        </w:tabs>
        <w:rPr>
          <w:b/>
          <w:sz w:val="44"/>
          <w:szCs w:val="44"/>
        </w:rPr>
      </w:pPr>
      <w:r>
        <w:rPr>
          <w:b/>
          <w:sz w:val="44"/>
          <w:szCs w:val="44"/>
        </w:rPr>
        <w:lastRenderedPageBreak/>
        <w:t>Lab Report</w:t>
      </w:r>
    </w:p>
    <w:p w:rsidR="001D1DE9" w:rsidRPr="00EC6D34" w:rsidRDefault="001D1DE9" w:rsidP="00515E92">
      <w:pPr>
        <w:tabs>
          <w:tab w:val="left" w:pos="540"/>
          <w:tab w:val="center" w:pos="4680"/>
        </w:tabs>
        <w:jc w:val="left"/>
        <w:rPr>
          <w:b/>
          <w:sz w:val="32"/>
          <w:szCs w:val="32"/>
          <w:u w:val="single"/>
        </w:rPr>
      </w:pPr>
      <w:r w:rsidRPr="00EC6D34">
        <w:rPr>
          <w:b/>
          <w:sz w:val="32"/>
          <w:szCs w:val="32"/>
          <w:u w:val="single"/>
        </w:rPr>
        <w:t>Plan the Experiment</w:t>
      </w:r>
    </w:p>
    <w:p w:rsidR="001D1DE9" w:rsidRDefault="001D1DE9" w:rsidP="00515E92">
      <w:pPr>
        <w:tabs>
          <w:tab w:val="left" w:pos="540"/>
          <w:tab w:val="center" w:pos="4680"/>
        </w:tabs>
        <w:jc w:val="left"/>
        <w:rPr>
          <w:i/>
          <w:sz w:val="28"/>
          <w:szCs w:val="28"/>
        </w:rPr>
      </w:pPr>
    </w:p>
    <w:p w:rsidR="001D1DE9" w:rsidRDefault="001D1DE9" w:rsidP="00515E92">
      <w:pPr>
        <w:tabs>
          <w:tab w:val="left" w:pos="540"/>
          <w:tab w:val="center" w:pos="4680"/>
        </w:tabs>
        <w:jc w:val="left"/>
        <w:rPr>
          <w:i/>
          <w:sz w:val="28"/>
          <w:szCs w:val="28"/>
        </w:rPr>
      </w:pPr>
      <w:r>
        <w:rPr>
          <w:i/>
          <w:sz w:val="28"/>
          <w:szCs w:val="28"/>
        </w:rPr>
        <w:t xml:space="preserve">Synopsis:  </w:t>
      </w:r>
    </w:p>
    <w:p w:rsidR="001D1DE9" w:rsidRDefault="001D1DE9" w:rsidP="00515E92">
      <w:pPr>
        <w:tabs>
          <w:tab w:val="left" w:pos="540"/>
          <w:tab w:val="center" w:pos="4680"/>
        </w:tabs>
        <w:jc w:val="left"/>
        <w:rPr>
          <w:i/>
          <w:sz w:val="28"/>
          <w:szCs w:val="28"/>
        </w:rPr>
      </w:pPr>
      <w:r>
        <w:rPr>
          <w:i/>
          <w:sz w:val="28"/>
          <w:szCs w:val="28"/>
        </w:rPr>
        <w:t>When you mix baking soda with Vinegar (Pepsi), the reaction will cause a balloon to blow up.  We will be increasing the amount of baking soda to see if it will increase the expansion of the balloon.</w:t>
      </w:r>
    </w:p>
    <w:p w:rsidR="001D1DE9" w:rsidRDefault="001D1DE9" w:rsidP="00515E92">
      <w:pPr>
        <w:tabs>
          <w:tab w:val="left" w:pos="540"/>
          <w:tab w:val="center" w:pos="4680"/>
        </w:tabs>
        <w:jc w:val="left"/>
        <w:rPr>
          <w:i/>
          <w:sz w:val="28"/>
          <w:szCs w:val="28"/>
        </w:rPr>
      </w:pPr>
    </w:p>
    <w:p w:rsidR="001D1DE9" w:rsidRDefault="001D1DE9" w:rsidP="00515E92">
      <w:pPr>
        <w:tabs>
          <w:tab w:val="left" w:pos="540"/>
          <w:tab w:val="center" w:pos="4680"/>
        </w:tabs>
        <w:jc w:val="left"/>
        <w:rPr>
          <w:i/>
          <w:sz w:val="28"/>
          <w:szCs w:val="28"/>
        </w:rPr>
      </w:pPr>
      <w:r>
        <w:rPr>
          <w:i/>
          <w:sz w:val="28"/>
          <w:szCs w:val="28"/>
        </w:rPr>
        <w:t>Needed Materials</w:t>
      </w:r>
      <w:r w:rsidR="00A42BBB">
        <w:rPr>
          <w:i/>
          <w:sz w:val="28"/>
          <w:szCs w:val="28"/>
        </w:rPr>
        <w:t xml:space="preserve"> Per Trial</w:t>
      </w:r>
    </w:p>
    <w:p w:rsidR="001D1DE9" w:rsidRDefault="001D1DE9" w:rsidP="001D1DE9">
      <w:pPr>
        <w:pStyle w:val="ListParagraph"/>
        <w:numPr>
          <w:ilvl w:val="0"/>
          <w:numId w:val="3"/>
        </w:numPr>
        <w:tabs>
          <w:tab w:val="left" w:pos="540"/>
          <w:tab w:val="center" w:pos="4680"/>
        </w:tabs>
        <w:jc w:val="left"/>
        <w:rPr>
          <w:i/>
          <w:sz w:val="28"/>
          <w:szCs w:val="28"/>
        </w:rPr>
      </w:pPr>
      <w:r>
        <w:rPr>
          <w:i/>
          <w:sz w:val="28"/>
          <w:szCs w:val="28"/>
        </w:rPr>
        <w:t>Two balloons</w:t>
      </w:r>
    </w:p>
    <w:p w:rsidR="001D1DE9" w:rsidRDefault="001D1DE9" w:rsidP="001D1DE9">
      <w:pPr>
        <w:pStyle w:val="ListParagraph"/>
        <w:numPr>
          <w:ilvl w:val="0"/>
          <w:numId w:val="3"/>
        </w:numPr>
        <w:tabs>
          <w:tab w:val="left" w:pos="540"/>
          <w:tab w:val="center" w:pos="4680"/>
        </w:tabs>
        <w:jc w:val="left"/>
        <w:rPr>
          <w:i/>
          <w:sz w:val="28"/>
          <w:szCs w:val="28"/>
        </w:rPr>
      </w:pPr>
      <w:r>
        <w:rPr>
          <w:i/>
          <w:sz w:val="28"/>
          <w:szCs w:val="28"/>
        </w:rPr>
        <w:t>Two paper cups</w:t>
      </w:r>
    </w:p>
    <w:p w:rsidR="001D1DE9" w:rsidRDefault="001D1DE9" w:rsidP="001D1DE9">
      <w:pPr>
        <w:pStyle w:val="ListParagraph"/>
        <w:numPr>
          <w:ilvl w:val="0"/>
          <w:numId w:val="3"/>
        </w:numPr>
        <w:tabs>
          <w:tab w:val="left" w:pos="540"/>
          <w:tab w:val="center" w:pos="4680"/>
        </w:tabs>
        <w:jc w:val="left"/>
        <w:rPr>
          <w:i/>
          <w:sz w:val="28"/>
          <w:szCs w:val="28"/>
        </w:rPr>
      </w:pPr>
      <w:r>
        <w:rPr>
          <w:i/>
          <w:sz w:val="28"/>
          <w:szCs w:val="28"/>
        </w:rPr>
        <w:t>1 Box of Baking soda</w:t>
      </w:r>
    </w:p>
    <w:p w:rsidR="001D1DE9" w:rsidRDefault="001D1DE9" w:rsidP="001D1DE9">
      <w:pPr>
        <w:pStyle w:val="ListParagraph"/>
        <w:numPr>
          <w:ilvl w:val="0"/>
          <w:numId w:val="3"/>
        </w:numPr>
        <w:tabs>
          <w:tab w:val="left" w:pos="540"/>
          <w:tab w:val="center" w:pos="4680"/>
        </w:tabs>
        <w:jc w:val="left"/>
        <w:rPr>
          <w:i/>
          <w:sz w:val="28"/>
          <w:szCs w:val="28"/>
        </w:rPr>
      </w:pPr>
      <w:r>
        <w:rPr>
          <w:i/>
          <w:sz w:val="28"/>
          <w:szCs w:val="28"/>
        </w:rPr>
        <w:t>Vinegar or 20 oz. Pepsi</w:t>
      </w:r>
    </w:p>
    <w:p w:rsidR="001D1DE9" w:rsidRDefault="001D1DE9" w:rsidP="001D1DE9">
      <w:pPr>
        <w:pStyle w:val="ListParagraph"/>
        <w:numPr>
          <w:ilvl w:val="0"/>
          <w:numId w:val="3"/>
        </w:numPr>
        <w:tabs>
          <w:tab w:val="left" w:pos="540"/>
          <w:tab w:val="center" w:pos="4680"/>
        </w:tabs>
        <w:jc w:val="left"/>
        <w:rPr>
          <w:i/>
          <w:sz w:val="28"/>
          <w:szCs w:val="28"/>
        </w:rPr>
      </w:pPr>
      <w:r>
        <w:rPr>
          <w:i/>
          <w:sz w:val="28"/>
          <w:szCs w:val="28"/>
        </w:rPr>
        <w:t>Plastic Spoon</w:t>
      </w:r>
    </w:p>
    <w:p w:rsidR="001D1DE9" w:rsidRDefault="001D1DE9" w:rsidP="001D1DE9">
      <w:pPr>
        <w:pStyle w:val="ListParagraph"/>
        <w:numPr>
          <w:ilvl w:val="0"/>
          <w:numId w:val="3"/>
        </w:numPr>
        <w:tabs>
          <w:tab w:val="left" w:pos="540"/>
          <w:tab w:val="center" w:pos="4680"/>
        </w:tabs>
        <w:jc w:val="left"/>
        <w:rPr>
          <w:i/>
          <w:sz w:val="28"/>
          <w:szCs w:val="28"/>
        </w:rPr>
      </w:pPr>
      <w:r>
        <w:rPr>
          <w:i/>
          <w:sz w:val="28"/>
          <w:szCs w:val="28"/>
        </w:rPr>
        <w:t>Two Test Tubes</w:t>
      </w:r>
    </w:p>
    <w:p w:rsidR="001D1DE9" w:rsidRDefault="001D1DE9" w:rsidP="001D1DE9">
      <w:pPr>
        <w:pStyle w:val="ListParagraph"/>
        <w:numPr>
          <w:ilvl w:val="0"/>
          <w:numId w:val="3"/>
        </w:numPr>
        <w:tabs>
          <w:tab w:val="left" w:pos="540"/>
          <w:tab w:val="center" w:pos="4680"/>
        </w:tabs>
        <w:jc w:val="left"/>
        <w:rPr>
          <w:i/>
          <w:sz w:val="28"/>
          <w:szCs w:val="28"/>
        </w:rPr>
      </w:pPr>
      <w:r>
        <w:rPr>
          <w:i/>
          <w:sz w:val="28"/>
          <w:szCs w:val="28"/>
        </w:rPr>
        <w:t>A beaker</w:t>
      </w:r>
    </w:p>
    <w:p w:rsidR="001D1DE9" w:rsidRDefault="001D1DE9" w:rsidP="001D1DE9">
      <w:pPr>
        <w:pStyle w:val="ListParagraph"/>
        <w:numPr>
          <w:ilvl w:val="0"/>
          <w:numId w:val="3"/>
        </w:numPr>
        <w:tabs>
          <w:tab w:val="left" w:pos="540"/>
          <w:tab w:val="center" w:pos="4680"/>
        </w:tabs>
        <w:jc w:val="left"/>
        <w:rPr>
          <w:i/>
          <w:sz w:val="28"/>
          <w:szCs w:val="28"/>
        </w:rPr>
      </w:pPr>
      <w:r>
        <w:rPr>
          <w:i/>
          <w:sz w:val="28"/>
          <w:szCs w:val="28"/>
        </w:rPr>
        <w:t>A spring scale</w:t>
      </w:r>
    </w:p>
    <w:p w:rsidR="001D1DE9" w:rsidRDefault="001D1DE9" w:rsidP="001D1DE9">
      <w:pPr>
        <w:pStyle w:val="ListParagraph"/>
        <w:numPr>
          <w:ilvl w:val="0"/>
          <w:numId w:val="3"/>
        </w:numPr>
        <w:tabs>
          <w:tab w:val="left" w:pos="540"/>
          <w:tab w:val="center" w:pos="4680"/>
        </w:tabs>
        <w:jc w:val="left"/>
        <w:rPr>
          <w:i/>
          <w:sz w:val="28"/>
          <w:szCs w:val="28"/>
        </w:rPr>
      </w:pPr>
      <w:r>
        <w:rPr>
          <w:i/>
          <w:sz w:val="28"/>
          <w:szCs w:val="28"/>
        </w:rPr>
        <w:t>A loose measuring tape to measure circumference.</w:t>
      </w:r>
    </w:p>
    <w:p w:rsidR="001D1DE9" w:rsidRDefault="001D1DE9" w:rsidP="001D1DE9">
      <w:pPr>
        <w:tabs>
          <w:tab w:val="left" w:pos="540"/>
          <w:tab w:val="center" w:pos="4680"/>
        </w:tabs>
        <w:jc w:val="left"/>
        <w:rPr>
          <w:i/>
          <w:sz w:val="28"/>
          <w:szCs w:val="28"/>
        </w:rPr>
      </w:pPr>
    </w:p>
    <w:p w:rsidR="001D1DE9" w:rsidRDefault="001D1DE9" w:rsidP="001D1DE9">
      <w:pPr>
        <w:tabs>
          <w:tab w:val="left" w:pos="540"/>
          <w:tab w:val="center" w:pos="4680"/>
        </w:tabs>
        <w:rPr>
          <w:b/>
          <w:i/>
          <w:sz w:val="28"/>
          <w:szCs w:val="28"/>
        </w:rPr>
      </w:pPr>
      <w:r w:rsidRPr="001D1DE9">
        <w:rPr>
          <w:b/>
          <w:i/>
          <w:sz w:val="28"/>
          <w:szCs w:val="28"/>
        </w:rPr>
        <w:t>Procedure</w:t>
      </w:r>
    </w:p>
    <w:p w:rsidR="001D1DE9" w:rsidRPr="001D1DE9" w:rsidRDefault="001D1DE9" w:rsidP="001D1DE9">
      <w:pPr>
        <w:tabs>
          <w:tab w:val="left" w:pos="540"/>
          <w:tab w:val="center" w:pos="4680"/>
        </w:tabs>
        <w:rPr>
          <w:b/>
          <w:i/>
          <w:sz w:val="28"/>
          <w:szCs w:val="28"/>
        </w:rPr>
      </w:pPr>
    </w:p>
    <w:p w:rsidR="00314D0A" w:rsidRPr="00314D0A" w:rsidRDefault="001D1DE9" w:rsidP="001D1DE9">
      <w:pPr>
        <w:tabs>
          <w:tab w:val="left" w:pos="540"/>
          <w:tab w:val="center" w:pos="4680"/>
        </w:tabs>
        <w:jc w:val="left"/>
        <w:rPr>
          <w:b/>
          <w:i/>
          <w:sz w:val="28"/>
          <w:szCs w:val="28"/>
        </w:rPr>
      </w:pPr>
      <w:r w:rsidRPr="00314D0A">
        <w:rPr>
          <w:b/>
          <w:i/>
          <w:sz w:val="28"/>
          <w:szCs w:val="28"/>
        </w:rPr>
        <w:t xml:space="preserve">Step 1:  </w:t>
      </w:r>
    </w:p>
    <w:p w:rsidR="001D1DE9" w:rsidRDefault="001D1DE9" w:rsidP="001D1DE9">
      <w:pPr>
        <w:tabs>
          <w:tab w:val="left" w:pos="540"/>
          <w:tab w:val="center" w:pos="4680"/>
        </w:tabs>
        <w:jc w:val="left"/>
        <w:rPr>
          <w:i/>
          <w:sz w:val="28"/>
          <w:szCs w:val="28"/>
        </w:rPr>
      </w:pPr>
      <w:r>
        <w:rPr>
          <w:i/>
          <w:sz w:val="28"/>
          <w:szCs w:val="28"/>
        </w:rPr>
        <w:t>Using the spring scale, measure out</w:t>
      </w:r>
      <w:r w:rsidR="00314D0A">
        <w:rPr>
          <w:i/>
          <w:sz w:val="28"/>
          <w:szCs w:val="28"/>
        </w:rPr>
        <w:t xml:space="preserve"> a constant amount of baking soda to use as the control group.  You can either measure out 2 tablespoons and then find its mass, or pick a small mass to use.  Make sure that you write down that number so you can use the same amount in each control group.  Place the (?) grams of bak</w:t>
      </w:r>
      <w:r w:rsidR="00A42BBB">
        <w:rPr>
          <w:i/>
          <w:sz w:val="28"/>
          <w:szCs w:val="28"/>
        </w:rPr>
        <w:t>ing soda in balloon 1 and label.</w:t>
      </w:r>
    </w:p>
    <w:p w:rsidR="00A42BBB" w:rsidRDefault="00A42BBB" w:rsidP="001D1DE9">
      <w:pPr>
        <w:tabs>
          <w:tab w:val="left" w:pos="540"/>
          <w:tab w:val="center" w:pos="4680"/>
        </w:tabs>
        <w:jc w:val="left"/>
        <w:rPr>
          <w:i/>
          <w:sz w:val="28"/>
          <w:szCs w:val="28"/>
        </w:rPr>
      </w:pPr>
    </w:p>
    <w:p w:rsidR="00A42BBB" w:rsidRDefault="00A42BBB" w:rsidP="001D1DE9">
      <w:pPr>
        <w:tabs>
          <w:tab w:val="left" w:pos="540"/>
          <w:tab w:val="center" w:pos="4680"/>
        </w:tabs>
        <w:jc w:val="left"/>
        <w:rPr>
          <w:b/>
          <w:i/>
          <w:sz w:val="28"/>
          <w:szCs w:val="28"/>
        </w:rPr>
      </w:pPr>
      <w:r>
        <w:rPr>
          <w:b/>
          <w:i/>
          <w:sz w:val="28"/>
          <w:szCs w:val="28"/>
        </w:rPr>
        <w:t>Step 2:</w:t>
      </w:r>
    </w:p>
    <w:p w:rsidR="00A42BBB" w:rsidRDefault="00A42BBB" w:rsidP="001D1DE9">
      <w:pPr>
        <w:tabs>
          <w:tab w:val="left" w:pos="540"/>
          <w:tab w:val="center" w:pos="4680"/>
        </w:tabs>
        <w:jc w:val="left"/>
        <w:rPr>
          <w:i/>
          <w:sz w:val="28"/>
          <w:szCs w:val="28"/>
        </w:rPr>
      </w:pPr>
      <w:r>
        <w:rPr>
          <w:i/>
          <w:sz w:val="28"/>
          <w:szCs w:val="28"/>
        </w:rPr>
        <w:t xml:space="preserve">Pick three increased amounts of baking soda to use in three different trials.  (For example: If your control group is 5 grams of baking soda, your 3 experimental groups could be 10 g, 15 g, and 20 grams.)  </w:t>
      </w:r>
      <w:r w:rsidR="00BC362E">
        <w:rPr>
          <w:i/>
          <w:sz w:val="28"/>
          <w:szCs w:val="28"/>
        </w:rPr>
        <w:t>Fill balloon 2 and label.</w:t>
      </w:r>
    </w:p>
    <w:p w:rsidR="00195061" w:rsidRDefault="00195061" w:rsidP="001D1DE9">
      <w:pPr>
        <w:tabs>
          <w:tab w:val="left" w:pos="540"/>
          <w:tab w:val="center" w:pos="4680"/>
        </w:tabs>
        <w:jc w:val="left"/>
        <w:rPr>
          <w:i/>
          <w:sz w:val="28"/>
          <w:szCs w:val="28"/>
        </w:rPr>
      </w:pPr>
    </w:p>
    <w:p w:rsidR="00195061" w:rsidRDefault="00195061" w:rsidP="001D1DE9">
      <w:pPr>
        <w:tabs>
          <w:tab w:val="left" w:pos="540"/>
          <w:tab w:val="center" w:pos="4680"/>
        </w:tabs>
        <w:jc w:val="left"/>
        <w:rPr>
          <w:b/>
          <w:i/>
          <w:sz w:val="28"/>
          <w:szCs w:val="28"/>
        </w:rPr>
      </w:pPr>
      <w:r>
        <w:rPr>
          <w:b/>
          <w:i/>
          <w:sz w:val="28"/>
          <w:szCs w:val="28"/>
        </w:rPr>
        <w:t>Optional:</w:t>
      </w:r>
    </w:p>
    <w:p w:rsidR="00195061" w:rsidRPr="00195061" w:rsidRDefault="00195061" w:rsidP="001D1DE9">
      <w:pPr>
        <w:tabs>
          <w:tab w:val="left" w:pos="540"/>
          <w:tab w:val="center" w:pos="4680"/>
        </w:tabs>
        <w:jc w:val="left"/>
        <w:rPr>
          <w:i/>
          <w:sz w:val="28"/>
          <w:szCs w:val="28"/>
        </w:rPr>
      </w:pPr>
      <w:r>
        <w:rPr>
          <w:i/>
          <w:sz w:val="28"/>
          <w:szCs w:val="28"/>
        </w:rPr>
        <w:t>Create a stand for each of your test tubes.  Cut a hole in the bottom of two paper cups big enough for the test tube to stand inside.</w:t>
      </w:r>
    </w:p>
    <w:p w:rsidR="00BC362E" w:rsidRDefault="00BC362E" w:rsidP="001D1DE9">
      <w:pPr>
        <w:tabs>
          <w:tab w:val="left" w:pos="540"/>
          <w:tab w:val="center" w:pos="4680"/>
        </w:tabs>
        <w:jc w:val="left"/>
        <w:rPr>
          <w:i/>
          <w:sz w:val="28"/>
          <w:szCs w:val="28"/>
        </w:rPr>
      </w:pPr>
    </w:p>
    <w:p w:rsidR="00BC362E" w:rsidRDefault="00BC362E" w:rsidP="001D1DE9">
      <w:pPr>
        <w:tabs>
          <w:tab w:val="left" w:pos="540"/>
          <w:tab w:val="center" w:pos="4680"/>
        </w:tabs>
        <w:jc w:val="left"/>
        <w:rPr>
          <w:b/>
          <w:i/>
          <w:sz w:val="28"/>
          <w:szCs w:val="28"/>
        </w:rPr>
      </w:pPr>
      <w:r>
        <w:rPr>
          <w:b/>
          <w:i/>
          <w:sz w:val="28"/>
          <w:szCs w:val="28"/>
        </w:rPr>
        <w:lastRenderedPageBreak/>
        <w:t>Step 3:</w:t>
      </w:r>
    </w:p>
    <w:p w:rsidR="00BC362E" w:rsidRDefault="00B53F44" w:rsidP="001D1DE9">
      <w:pPr>
        <w:tabs>
          <w:tab w:val="left" w:pos="540"/>
          <w:tab w:val="center" w:pos="4680"/>
        </w:tabs>
        <w:jc w:val="left"/>
        <w:rPr>
          <w:i/>
          <w:sz w:val="28"/>
          <w:szCs w:val="28"/>
        </w:rPr>
      </w:pPr>
      <w:r>
        <w:rPr>
          <w:i/>
          <w:sz w:val="28"/>
          <w:szCs w:val="28"/>
        </w:rPr>
        <w:t>Use a beaker to measure out 25 ml of vinegar (Pepsi) and pour into each of the test tubes per trial.</w:t>
      </w:r>
    </w:p>
    <w:p w:rsidR="00B53F44" w:rsidRDefault="00B53F44" w:rsidP="001D1DE9">
      <w:pPr>
        <w:tabs>
          <w:tab w:val="left" w:pos="540"/>
          <w:tab w:val="center" w:pos="4680"/>
        </w:tabs>
        <w:jc w:val="left"/>
        <w:rPr>
          <w:b/>
          <w:i/>
          <w:sz w:val="28"/>
          <w:szCs w:val="28"/>
        </w:rPr>
      </w:pPr>
      <w:r>
        <w:rPr>
          <w:b/>
          <w:i/>
          <w:sz w:val="28"/>
          <w:szCs w:val="28"/>
        </w:rPr>
        <w:t>Step 4:</w:t>
      </w:r>
    </w:p>
    <w:p w:rsidR="00B53F44" w:rsidRDefault="00B53F44" w:rsidP="001D1DE9">
      <w:pPr>
        <w:tabs>
          <w:tab w:val="left" w:pos="540"/>
          <w:tab w:val="center" w:pos="4680"/>
        </w:tabs>
        <w:jc w:val="left"/>
        <w:rPr>
          <w:i/>
          <w:sz w:val="28"/>
          <w:szCs w:val="28"/>
        </w:rPr>
      </w:pPr>
      <w:r>
        <w:rPr>
          <w:i/>
          <w:sz w:val="28"/>
          <w:szCs w:val="28"/>
        </w:rPr>
        <w:t>Roll each balloon onto one the 2 test tubes.  Prepare your data collection tools to run the experiment.</w:t>
      </w:r>
      <w:r w:rsidR="00195061">
        <w:rPr>
          <w:i/>
          <w:sz w:val="28"/>
          <w:szCs w:val="28"/>
        </w:rPr>
        <w:t xml:space="preserve">  (You may want to have a second person help you hold the test tube so you don’t spill it.)</w:t>
      </w:r>
    </w:p>
    <w:p w:rsidR="00B53F44" w:rsidRDefault="00B53F44" w:rsidP="001D1DE9">
      <w:pPr>
        <w:tabs>
          <w:tab w:val="left" w:pos="540"/>
          <w:tab w:val="center" w:pos="4680"/>
        </w:tabs>
        <w:jc w:val="left"/>
        <w:rPr>
          <w:i/>
          <w:sz w:val="28"/>
          <w:szCs w:val="28"/>
        </w:rPr>
      </w:pPr>
    </w:p>
    <w:p w:rsidR="00B53F44" w:rsidRDefault="00B53F44" w:rsidP="001D1DE9">
      <w:pPr>
        <w:tabs>
          <w:tab w:val="left" w:pos="540"/>
          <w:tab w:val="center" w:pos="4680"/>
        </w:tabs>
        <w:jc w:val="left"/>
        <w:rPr>
          <w:b/>
          <w:i/>
          <w:sz w:val="28"/>
          <w:szCs w:val="28"/>
        </w:rPr>
      </w:pPr>
      <w:r>
        <w:rPr>
          <w:b/>
          <w:i/>
          <w:sz w:val="28"/>
          <w:szCs w:val="28"/>
        </w:rPr>
        <w:t>Step 5:</w:t>
      </w:r>
    </w:p>
    <w:p w:rsidR="00B53F44" w:rsidRDefault="00B1152C" w:rsidP="001D1DE9">
      <w:pPr>
        <w:tabs>
          <w:tab w:val="left" w:pos="540"/>
          <w:tab w:val="center" w:pos="4680"/>
        </w:tabs>
        <w:jc w:val="left"/>
        <w:rPr>
          <w:i/>
          <w:sz w:val="28"/>
          <w:szCs w:val="28"/>
        </w:rPr>
      </w:pPr>
      <w:r>
        <w:rPr>
          <w:i/>
          <w:sz w:val="28"/>
          <w:szCs w:val="28"/>
        </w:rPr>
        <w:t>Tip up the control balloon</w:t>
      </w:r>
      <w:r w:rsidR="00B53F44">
        <w:rPr>
          <w:i/>
          <w:sz w:val="28"/>
          <w:szCs w:val="28"/>
        </w:rPr>
        <w:t xml:space="preserve"> so the baking soda falls into the test tube and vinegar.</w:t>
      </w:r>
      <w:r>
        <w:rPr>
          <w:i/>
          <w:sz w:val="28"/>
          <w:szCs w:val="28"/>
        </w:rPr>
        <w:t xml:space="preserve">  Guide the balloon with your hand as it fills up.  This will ensure it doesn’t pop off of the tube.</w:t>
      </w:r>
    </w:p>
    <w:p w:rsidR="00B1152C" w:rsidRDefault="00B1152C" w:rsidP="001D1DE9">
      <w:pPr>
        <w:tabs>
          <w:tab w:val="left" w:pos="540"/>
          <w:tab w:val="center" w:pos="4680"/>
        </w:tabs>
        <w:jc w:val="left"/>
        <w:rPr>
          <w:i/>
          <w:sz w:val="28"/>
          <w:szCs w:val="28"/>
        </w:rPr>
      </w:pPr>
    </w:p>
    <w:p w:rsidR="00B1152C" w:rsidRDefault="00B1152C" w:rsidP="001D1DE9">
      <w:pPr>
        <w:tabs>
          <w:tab w:val="left" w:pos="540"/>
          <w:tab w:val="center" w:pos="4680"/>
        </w:tabs>
        <w:jc w:val="left"/>
        <w:rPr>
          <w:b/>
          <w:i/>
          <w:sz w:val="28"/>
          <w:szCs w:val="28"/>
        </w:rPr>
      </w:pPr>
      <w:r>
        <w:rPr>
          <w:b/>
          <w:i/>
          <w:sz w:val="28"/>
          <w:szCs w:val="28"/>
        </w:rPr>
        <w:t>Step 6:</w:t>
      </w:r>
    </w:p>
    <w:p w:rsidR="00B1152C" w:rsidRDefault="00B1152C" w:rsidP="001D1DE9">
      <w:pPr>
        <w:tabs>
          <w:tab w:val="left" w:pos="540"/>
          <w:tab w:val="center" w:pos="4680"/>
        </w:tabs>
        <w:jc w:val="left"/>
        <w:rPr>
          <w:b/>
          <w:i/>
          <w:sz w:val="28"/>
          <w:szCs w:val="28"/>
        </w:rPr>
      </w:pPr>
      <w:r>
        <w:rPr>
          <w:i/>
          <w:sz w:val="28"/>
          <w:szCs w:val="28"/>
        </w:rPr>
        <w:t xml:space="preserve">As soon as the reaction stops (you don’t see the balloon getting any bigger) use your tape measure to find the circumference of the middle of the balloon.  Record your answer in a </w:t>
      </w:r>
      <w:r>
        <w:rPr>
          <w:b/>
          <w:i/>
          <w:sz w:val="28"/>
          <w:szCs w:val="28"/>
        </w:rPr>
        <w:t>data table.</w:t>
      </w:r>
    </w:p>
    <w:p w:rsidR="00B1152C" w:rsidRDefault="00B1152C" w:rsidP="001D1DE9">
      <w:pPr>
        <w:tabs>
          <w:tab w:val="left" w:pos="540"/>
          <w:tab w:val="center" w:pos="4680"/>
        </w:tabs>
        <w:jc w:val="left"/>
        <w:rPr>
          <w:b/>
          <w:i/>
          <w:sz w:val="28"/>
          <w:szCs w:val="28"/>
        </w:rPr>
      </w:pPr>
    </w:p>
    <w:p w:rsidR="00B1152C" w:rsidRDefault="00B1152C" w:rsidP="001D1DE9">
      <w:pPr>
        <w:tabs>
          <w:tab w:val="left" w:pos="540"/>
          <w:tab w:val="center" w:pos="4680"/>
        </w:tabs>
        <w:jc w:val="left"/>
        <w:rPr>
          <w:b/>
          <w:i/>
          <w:sz w:val="28"/>
          <w:szCs w:val="28"/>
        </w:rPr>
      </w:pPr>
      <w:r>
        <w:rPr>
          <w:b/>
          <w:i/>
          <w:sz w:val="28"/>
          <w:szCs w:val="28"/>
        </w:rPr>
        <w:t>Step 7:</w:t>
      </w:r>
    </w:p>
    <w:p w:rsidR="00B1152C" w:rsidRDefault="00B1152C" w:rsidP="001D1DE9">
      <w:pPr>
        <w:tabs>
          <w:tab w:val="left" w:pos="540"/>
          <w:tab w:val="center" w:pos="4680"/>
        </w:tabs>
        <w:jc w:val="left"/>
        <w:rPr>
          <w:i/>
          <w:sz w:val="28"/>
          <w:szCs w:val="28"/>
        </w:rPr>
      </w:pPr>
      <w:r>
        <w:rPr>
          <w:i/>
          <w:sz w:val="28"/>
          <w:szCs w:val="28"/>
        </w:rPr>
        <w:t>Repeat steps 5-6 for the experimental group.  Run three trials of the entire experiment to check for errors.</w:t>
      </w:r>
    </w:p>
    <w:p w:rsidR="00B1152C" w:rsidRDefault="00B1152C" w:rsidP="001D1DE9">
      <w:pPr>
        <w:tabs>
          <w:tab w:val="left" w:pos="540"/>
          <w:tab w:val="center" w:pos="4680"/>
        </w:tabs>
        <w:jc w:val="left"/>
        <w:rPr>
          <w:i/>
          <w:sz w:val="28"/>
          <w:szCs w:val="28"/>
        </w:rPr>
      </w:pPr>
    </w:p>
    <w:p w:rsidR="00B1152C" w:rsidRDefault="00EC6D34" w:rsidP="001D1DE9">
      <w:pPr>
        <w:tabs>
          <w:tab w:val="left" w:pos="540"/>
          <w:tab w:val="center" w:pos="4680"/>
        </w:tabs>
        <w:jc w:val="left"/>
        <w:rPr>
          <w:b/>
          <w:sz w:val="32"/>
          <w:szCs w:val="32"/>
          <w:u w:val="single"/>
        </w:rPr>
      </w:pPr>
      <w:r w:rsidRPr="00EC6D34">
        <w:rPr>
          <w:b/>
          <w:sz w:val="32"/>
          <w:szCs w:val="32"/>
          <w:u w:val="single"/>
        </w:rPr>
        <w:t>Conduct the Experiment</w:t>
      </w:r>
    </w:p>
    <w:p w:rsidR="008852BE" w:rsidRDefault="008852BE" w:rsidP="001D1DE9">
      <w:pPr>
        <w:tabs>
          <w:tab w:val="left" w:pos="540"/>
          <w:tab w:val="center" w:pos="4680"/>
        </w:tabs>
        <w:jc w:val="left"/>
        <w:rPr>
          <w:b/>
          <w:sz w:val="32"/>
          <w:szCs w:val="32"/>
          <w:u w:val="single"/>
        </w:rPr>
      </w:pPr>
    </w:p>
    <w:p w:rsidR="008852BE" w:rsidRPr="008852BE" w:rsidRDefault="008852BE" w:rsidP="001D1DE9">
      <w:pPr>
        <w:tabs>
          <w:tab w:val="left" w:pos="540"/>
          <w:tab w:val="center" w:pos="4680"/>
        </w:tabs>
        <w:jc w:val="left"/>
        <w:rPr>
          <w:sz w:val="28"/>
          <w:szCs w:val="28"/>
        </w:rPr>
      </w:pPr>
      <w:r w:rsidRPr="008852BE">
        <w:rPr>
          <w:sz w:val="28"/>
          <w:szCs w:val="28"/>
        </w:rPr>
        <w:t>[follow plan exactly]</w:t>
      </w:r>
    </w:p>
    <w:p w:rsidR="008852BE" w:rsidRDefault="008852BE" w:rsidP="001D1DE9">
      <w:pPr>
        <w:tabs>
          <w:tab w:val="left" w:pos="540"/>
          <w:tab w:val="center" w:pos="4680"/>
        </w:tabs>
        <w:jc w:val="left"/>
        <w:rPr>
          <w:sz w:val="32"/>
          <w:szCs w:val="32"/>
        </w:rPr>
      </w:pPr>
    </w:p>
    <w:p w:rsidR="008852BE" w:rsidRDefault="008852BE" w:rsidP="001D1DE9">
      <w:pPr>
        <w:tabs>
          <w:tab w:val="left" w:pos="540"/>
          <w:tab w:val="center" w:pos="4680"/>
        </w:tabs>
        <w:jc w:val="left"/>
        <w:rPr>
          <w:b/>
          <w:sz w:val="32"/>
          <w:szCs w:val="32"/>
        </w:rPr>
      </w:pPr>
    </w:p>
    <w:p w:rsidR="008852BE" w:rsidRDefault="008852BE" w:rsidP="001D1DE9">
      <w:pPr>
        <w:tabs>
          <w:tab w:val="left" w:pos="540"/>
          <w:tab w:val="center" w:pos="4680"/>
        </w:tabs>
        <w:jc w:val="left"/>
        <w:rPr>
          <w:b/>
          <w:sz w:val="32"/>
          <w:szCs w:val="32"/>
        </w:rPr>
      </w:pPr>
    </w:p>
    <w:p w:rsidR="008852BE" w:rsidRDefault="008852BE" w:rsidP="001D1DE9">
      <w:pPr>
        <w:tabs>
          <w:tab w:val="left" w:pos="540"/>
          <w:tab w:val="center" w:pos="4680"/>
        </w:tabs>
        <w:jc w:val="left"/>
        <w:rPr>
          <w:b/>
          <w:sz w:val="32"/>
          <w:szCs w:val="32"/>
        </w:rPr>
      </w:pPr>
    </w:p>
    <w:p w:rsidR="008852BE" w:rsidRDefault="008852BE" w:rsidP="001D1DE9">
      <w:pPr>
        <w:tabs>
          <w:tab w:val="left" w:pos="540"/>
          <w:tab w:val="center" w:pos="4680"/>
        </w:tabs>
        <w:jc w:val="left"/>
        <w:rPr>
          <w:b/>
          <w:sz w:val="32"/>
          <w:szCs w:val="32"/>
        </w:rPr>
      </w:pPr>
    </w:p>
    <w:p w:rsidR="008852BE" w:rsidRDefault="008852BE" w:rsidP="001D1DE9">
      <w:pPr>
        <w:tabs>
          <w:tab w:val="left" w:pos="540"/>
          <w:tab w:val="center" w:pos="4680"/>
        </w:tabs>
        <w:jc w:val="left"/>
        <w:rPr>
          <w:b/>
          <w:sz w:val="32"/>
          <w:szCs w:val="32"/>
        </w:rPr>
      </w:pPr>
    </w:p>
    <w:p w:rsidR="008852BE" w:rsidRDefault="008852BE" w:rsidP="001D1DE9">
      <w:pPr>
        <w:tabs>
          <w:tab w:val="left" w:pos="540"/>
          <w:tab w:val="center" w:pos="4680"/>
        </w:tabs>
        <w:jc w:val="left"/>
        <w:rPr>
          <w:b/>
          <w:sz w:val="32"/>
          <w:szCs w:val="32"/>
        </w:rPr>
      </w:pPr>
    </w:p>
    <w:p w:rsidR="008852BE" w:rsidRDefault="008852BE" w:rsidP="001D1DE9">
      <w:pPr>
        <w:tabs>
          <w:tab w:val="left" w:pos="540"/>
          <w:tab w:val="center" w:pos="4680"/>
        </w:tabs>
        <w:jc w:val="left"/>
        <w:rPr>
          <w:b/>
          <w:sz w:val="32"/>
          <w:szCs w:val="32"/>
        </w:rPr>
      </w:pPr>
    </w:p>
    <w:p w:rsidR="002B7F92" w:rsidRDefault="002B7F92" w:rsidP="008852BE">
      <w:pPr>
        <w:tabs>
          <w:tab w:val="left" w:pos="540"/>
          <w:tab w:val="center" w:pos="4680"/>
        </w:tabs>
        <w:rPr>
          <w:b/>
          <w:sz w:val="32"/>
          <w:szCs w:val="32"/>
        </w:rPr>
      </w:pPr>
    </w:p>
    <w:p w:rsidR="002B7F92" w:rsidRDefault="002B7F92" w:rsidP="008852BE">
      <w:pPr>
        <w:tabs>
          <w:tab w:val="left" w:pos="540"/>
          <w:tab w:val="center" w:pos="4680"/>
        </w:tabs>
        <w:rPr>
          <w:b/>
          <w:sz w:val="32"/>
          <w:szCs w:val="32"/>
        </w:rPr>
      </w:pPr>
    </w:p>
    <w:p w:rsidR="002B7F92" w:rsidRDefault="002B7F92" w:rsidP="008852BE">
      <w:pPr>
        <w:tabs>
          <w:tab w:val="left" w:pos="540"/>
          <w:tab w:val="center" w:pos="4680"/>
        </w:tabs>
        <w:rPr>
          <w:b/>
          <w:sz w:val="32"/>
          <w:szCs w:val="32"/>
        </w:rPr>
      </w:pPr>
    </w:p>
    <w:p w:rsidR="008852BE" w:rsidRDefault="008852BE" w:rsidP="008852BE">
      <w:pPr>
        <w:tabs>
          <w:tab w:val="left" w:pos="540"/>
          <w:tab w:val="center" w:pos="4680"/>
        </w:tabs>
        <w:rPr>
          <w:b/>
          <w:sz w:val="32"/>
          <w:szCs w:val="32"/>
        </w:rPr>
      </w:pPr>
      <w:r>
        <w:rPr>
          <w:b/>
          <w:sz w:val="32"/>
          <w:szCs w:val="32"/>
        </w:rPr>
        <w:lastRenderedPageBreak/>
        <w:t>Data Collection</w:t>
      </w:r>
    </w:p>
    <w:p w:rsidR="008852BE" w:rsidRDefault="008852BE" w:rsidP="001D1DE9">
      <w:pPr>
        <w:tabs>
          <w:tab w:val="left" w:pos="540"/>
          <w:tab w:val="center" w:pos="4680"/>
        </w:tabs>
        <w:jc w:val="left"/>
        <w:rPr>
          <w:b/>
          <w:sz w:val="32"/>
          <w:szCs w:val="32"/>
        </w:rPr>
      </w:pPr>
    </w:p>
    <w:tbl>
      <w:tblPr>
        <w:tblStyle w:val="TableGrid"/>
        <w:tblW w:w="3735" w:type="pct"/>
        <w:tblInd w:w="1297" w:type="dxa"/>
        <w:tblLook w:val="04A0" w:firstRow="1" w:lastRow="0" w:firstColumn="1" w:lastColumn="0" w:noHBand="0" w:noVBand="1"/>
      </w:tblPr>
      <w:tblGrid>
        <w:gridCol w:w="4115"/>
        <w:gridCol w:w="4115"/>
      </w:tblGrid>
      <w:tr w:rsidR="002B7F92" w:rsidTr="00CA5402">
        <w:trPr>
          <w:trHeight w:val="513"/>
        </w:trPr>
        <w:tc>
          <w:tcPr>
            <w:tcW w:w="2500" w:type="pct"/>
          </w:tcPr>
          <w:p w:rsidR="002B7F92" w:rsidRDefault="002B7F92" w:rsidP="002B7F92">
            <w:pPr>
              <w:tabs>
                <w:tab w:val="left" w:pos="540"/>
                <w:tab w:val="center" w:pos="4680"/>
              </w:tabs>
              <w:jc w:val="left"/>
              <w:rPr>
                <w:b/>
                <w:sz w:val="32"/>
                <w:szCs w:val="32"/>
              </w:rPr>
            </w:pPr>
            <w:r>
              <w:rPr>
                <w:b/>
                <w:sz w:val="32"/>
                <w:szCs w:val="32"/>
              </w:rPr>
              <w:t>Trial 1</w:t>
            </w:r>
          </w:p>
        </w:tc>
        <w:tc>
          <w:tcPr>
            <w:tcW w:w="2500" w:type="pct"/>
          </w:tcPr>
          <w:p w:rsidR="002B7F92" w:rsidRDefault="002B7F92" w:rsidP="002B7F92">
            <w:pPr>
              <w:tabs>
                <w:tab w:val="left" w:pos="540"/>
                <w:tab w:val="center" w:pos="4680"/>
              </w:tabs>
              <w:jc w:val="left"/>
              <w:rPr>
                <w:b/>
                <w:sz w:val="32"/>
                <w:szCs w:val="32"/>
              </w:rPr>
            </w:pPr>
            <w:r>
              <w:rPr>
                <w:b/>
                <w:sz w:val="32"/>
                <w:szCs w:val="32"/>
              </w:rPr>
              <w:t>Trial 2</w:t>
            </w:r>
          </w:p>
        </w:tc>
      </w:tr>
      <w:tr w:rsidR="002B7F92" w:rsidTr="00CA5402">
        <w:trPr>
          <w:trHeight w:val="1041"/>
        </w:trPr>
        <w:tc>
          <w:tcPr>
            <w:tcW w:w="2500" w:type="pct"/>
          </w:tcPr>
          <w:tbl>
            <w:tblPr>
              <w:tblStyle w:val="TableGrid"/>
              <w:tblW w:w="0" w:type="auto"/>
              <w:tblInd w:w="16" w:type="dxa"/>
              <w:tblLook w:val="04A0" w:firstRow="1" w:lastRow="0" w:firstColumn="1" w:lastColumn="0" w:noHBand="0" w:noVBand="1"/>
            </w:tblPr>
            <w:tblGrid>
              <w:gridCol w:w="1544"/>
              <w:gridCol w:w="896"/>
              <w:gridCol w:w="1433"/>
            </w:tblGrid>
            <w:tr w:rsidR="002B7F92" w:rsidTr="002B7F92">
              <w:trPr>
                <w:trHeight w:val="710"/>
              </w:trPr>
              <w:tc>
                <w:tcPr>
                  <w:tcW w:w="1544" w:type="dxa"/>
                </w:tcPr>
                <w:p w:rsidR="002B7F92" w:rsidRPr="008852BE" w:rsidRDefault="00DD37DF" w:rsidP="001D1DE9">
                  <w:pPr>
                    <w:tabs>
                      <w:tab w:val="left" w:pos="540"/>
                      <w:tab w:val="center" w:pos="4680"/>
                    </w:tabs>
                    <w:jc w:val="left"/>
                    <w:rPr>
                      <w:b/>
                    </w:rPr>
                  </w:pPr>
                  <w:r>
                    <w:rPr>
                      <w:b/>
                    </w:rPr>
                    <w:t>Baking Soda</w:t>
                  </w:r>
                </w:p>
              </w:tc>
              <w:tc>
                <w:tcPr>
                  <w:tcW w:w="896" w:type="dxa"/>
                </w:tcPr>
                <w:p w:rsidR="00DD37DF" w:rsidRDefault="002B7F92" w:rsidP="002B7F92">
                  <w:pPr>
                    <w:tabs>
                      <w:tab w:val="left" w:pos="540"/>
                      <w:tab w:val="center" w:pos="4680"/>
                    </w:tabs>
                    <w:jc w:val="both"/>
                    <w:rPr>
                      <w:b/>
                    </w:rPr>
                  </w:pPr>
                  <w:r>
                    <w:rPr>
                      <w:b/>
                    </w:rPr>
                    <w:t>Control</w:t>
                  </w:r>
                </w:p>
                <w:p w:rsidR="002B7F92" w:rsidRPr="00DD37DF" w:rsidRDefault="00DD37DF" w:rsidP="00DD37DF">
                  <w:r>
                    <w:t>5 g</w:t>
                  </w:r>
                </w:p>
              </w:tc>
              <w:tc>
                <w:tcPr>
                  <w:tcW w:w="1433" w:type="dxa"/>
                </w:tcPr>
                <w:p w:rsidR="002B7F92" w:rsidRDefault="002B7F92" w:rsidP="002B7F92">
                  <w:pPr>
                    <w:tabs>
                      <w:tab w:val="left" w:pos="540"/>
                      <w:tab w:val="center" w:pos="4680"/>
                    </w:tabs>
                    <w:jc w:val="both"/>
                    <w:rPr>
                      <w:b/>
                    </w:rPr>
                  </w:pPr>
                  <w:r>
                    <w:rPr>
                      <w:b/>
                    </w:rPr>
                    <w:t>Experimental</w:t>
                  </w:r>
                </w:p>
                <w:p w:rsidR="00DD37DF" w:rsidRPr="00DD37DF" w:rsidRDefault="00DD37DF" w:rsidP="00DD37DF">
                  <w:pPr>
                    <w:tabs>
                      <w:tab w:val="left" w:pos="540"/>
                      <w:tab w:val="center" w:pos="4680"/>
                    </w:tabs>
                  </w:pPr>
                  <w:r>
                    <w:t>10 g</w:t>
                  </w:r>
                </w:p>
              </w:tc>
            </w:tr>
            <w:tr w:rsidR="002B7F92" w:rsidTr="002B7F92">
              <w:trPr>
                <w:trHeight w:val="710"/>
              </w:trPr>
              <w:tc>
                <w:tcPr>
                  <w:tcW w:w="1544" w:type="dxa"/>
                </w:tcPr>
                <w:p w:rsidR="002B7F92" w:rsidRPr="008852BE" w:rsidRDefault="002B7F92" w:rsidP="001D1DE9">
                  <w:pPr>
                    <w:tabs>
                      <w:tab w:val="left" w:pos="540"/>
                      <w:tab w:val="center" w:pos="4680"/>
                    </w:tabs>
                    <w:jc w:val="left"/>
                    <w:rPr>
                      <w:b/>
                    </w:rPr>
                  </w:pPr>
                  <w:r>
                    <w:rPr>
                      <w:b/>
                    </w:rPr>
                    <w:t>Circumference</w:t>
                  </w:r>
                </w:p>
              </w:tc>
              <w:tc>
                <w:tcPr>
                  <w:tcW w:w="896" w:type="dxa"/>
                </w:tcPr>
                <w:p w:rsidR="002B7F92" w:rsidRPr="002B7F92" w:rsidRDefault="002B7F92" w:rsidP="002B7F92">
                  <w:pPr>
                    <w:tabs>
                      <w:tab w:val="left" w:pos="540"/>
                      <w:tab w:val="center" w:pos="4680"/>
                    </w:tabs>
                    <w:jc w:val="both"/>
                  </w:pPr>
                  <w:r w:rsidRPr="002B7F92">
                    <w:t>15 cm</w:t>
                  </w:r>
                </w:p>
              </w:tc>
              <w:tc>
                <w:tcPr>
                  <w:tcW w:w="1433" w:type="dxa"/>
                </w:tcPr>
                <w:p w:rsidR="002B7F92" w:rsidRPr="002B7F92" w:rsidRDefault="002B7F92" w:rsidP="002B7F92">
                  <w:pPr>
                    <w:tabs>
                      <w:tab w:val="left" w:pos="540"/>
                      <w:tab w:val="center" w:pos="4680"/>
                    </w:tabs>
                    <w:jc w:val="both"/>
                  </w:pPr>
                  <w:r w:rsidRPr="002B7F92">
                    <w:t>16 cm</w:t>
                  </w:r>
                </w:p>
              </w:tc>
            </w:tr>
          </w:tbl>
          <w:p w:rsidR="002B7F92" w:rsidRDefault="002B7F92" w:rsidP="001D1DE9">
            <w:pPr>
              <w:tabs>
                <w:tab w:val="left" w:pos="540"/>
                <w:tab w:val="center" w:pos="4680"/>
              </w:tabs>
              <w:jc w:val="left"/>
              <w:rPr>
                <w:b/>
                <w:sz w:val="32"/>
                <w:szCs w:val="32"/>
              </w:rPr>
            </w:pPr>
          </w:p>
        </w:tc>
        <w:tc>
          <w:tcPr>
            <w:tcW w:w="2500" w:type="pct"/>
          </w:tcPr>
          <w:tbl>
            <w:tblPr>
              <w:tblStyle w:val="TableGrid"/>
              <w:tblW w:w="0" w:type="auto"/>
              <w:tblInd w:w="16" w:type="dxa"/>
              <w:tblLook w:val="04A0" w:firstRow="1" w:lastRow="0" w:firstColumn="1" w:lastColumn="0" w:noHBand="0" w:noVBand="1"/>
            </w:tblPr>
            <w:tblGrid>
              <w:gridCol w:w="1544"/>
              <w:gridCol w:w="896"/>
              <w:gridCol w:w="1433"/>
            </w:tblGrid>
            <w:tr w:rsidR="002B7F92" w:rsidTr="002B7F92">
              <w:trPr>
                <w:trHeight w:val="710"/>
              </w:trPr>
              <w:tc>
                <w:tcPr>
                  <w:tcW w:w="1201" w:type="dxa"/>
                </w:tcPr>
                <w:p w:rsidR="002B7F92" w:rsidRPr="008852BE" w:rsidRDefault="00DD37DF" w:rsidP="00DA0451">
                  <w:pPr>
                    <w:tabs>
                      <w:tab w:val="left" w:pos="540"/>
                      <w:tab w:val="center" w:pos="4680"/>
                    </w:tabs>
                    <w:jc w:val="left"/>
                    <w:rPr>
                      <w:b/>
                    </w:rPr>
                  </w:pPr>
                  <w:r>
                    <w:rPr>
                      <w:b/>
                    </w:rPr>
                    <w:t>Baking Soda</w:t>
                  </w:r>
                </w:p>
              </w:tc>
              <w:tc>
                <w:tcPr>
                  <w:tcW w:w="723" w:type="dxa"/>
                </w:tcPr>
                <w:p w:rsidR="002B7F92" w:rsidRDefault="002B7F92" w:rsidP="00DA0451">
                  <w:pPr>
                    <w:tabs>
                      <w:tab w:val="left" w:pos="540"/>
                      <w:tab w:val="center" w:pos="4680"/>
                    </w:tabs>
                    <w:jc w:val="left"/>
                    <w:rPr>
                      <w:b/>
                    </w:rPr>
                  </w:pPr>
                  <w:r>
                    <w:rPr>
                      <w:b/>
                    </w:rPr>
                    <w:t>Control</w:t>
                  </w:r>
                </w:p>
                <w:p w:rsidR="00DD37DF" w:rsidRPr="00DD37DF" w:rsidRDefault="00DD37DF" w:rsidP="00DD37DF">
                  <w:pPr>
                    <w:tabs>
                      <w:tab w:val="left" w:pos="540"/>
                      <w:tab w:val="center" w:pos="4680"/>
                    </w:tabs>
                  </w:pPr>
                  <w:r>
                    <w:t>5 g</w:t>
                  </w:r>
                </w:p>
              </w:tc>
              <w:tc>
                <w:tcPr>
                  <w:tcW w:w="1118" w:type="dxa"/>
                </w:tcPr>
                <w:p w:rsidR="002B7F92" w:rsidRDefault="002B7F92" w:rsidP="00DA0451">
                  <w:pPr>
                    <w:tabs>
                      <w:tab w:val="left" w:pos="540"/>
                      <w:tab w:val="center" w:pos="4680"/>
                    </w:tabs>
                    <w:jc w:val="left"/>
                    <w:rPr>
                      <w:b/>
                    </w:rPr>
                  </w:pPr>
                  <w:r>
                    <w:rPr>
                      <w:b/>
                    </w:rPr>
                    <w:t>Experimental</w:t>
                  </w:r>
                </w:p>
                <w:p w:rsidR="00DD37DF" w:rsidRPr="00DD37DF" w:rsidRDefault="00DD37DF" w:rsidP="00DD37DF">
                  <w:pPr>
                    <w:tabs>
                      <w:tab w:val="left" w:pos="540"/>
                      <w:tab w:val="center" w:pos="4680"/>
                    </w:tabs>
                  </w:pPr>
                  <w:r>
                    <w:t>15 g</w:t>
                  </w:r>
                </w:p>
              </w:tc>
            </w:tr>
            <w:tr w:rsidR="002B7F92" w:rsidTr="002B7F92">
              <w:trPr>
                <w:trHeight w:val="710"/>
              </w:trPr>
              <w:tc>
                <w:tcPr>
                  <w:tcW w:w="1201" w:type="dxa"/>
                </w:tcPr>
                <w:p w:rsidR="002B7F92" w:rsidRPr="008852BE" w:rsidRDefault="002B7F92" w:rsidP="00DA0451">
                  <w:pPr>
                    <w:tabs>
                      <w:tab w:val="left" w:pos="540"/>
                      <w:tab w:val="center" w:pos="4680"/>
                    </w:tabs>
                    <w:jc w:val="left"/>
                    <w:rPr>
                      <w:b/>
                    </w:rPr>
                  </w:pPr>
                  <w:r>
                    <w:rPr>
                      <w:b/>
                    </w:rPr>
                    <w:t>Circumference</w:t>
                  </w:r>
                </w:p>
              </w:tc>
              <w:tc>
                <w:tcPr>
                  <w:tcW w:w="723" w:type="dxa"/>
                </w:tcPr>
                <w:p w:rsidR="002B7F92" w:rsidRPr="002B7F92" w:rsidRDefault="002B7F92" w:rsidP="00DA0451">
                  <w:pPr>
                    <w:tabs>
                      <w:tab w:val="left" w:pos="540"/>
                      <w:tab w:val="center" w:pos="4680"/>
                    </w:tabs>
                    <w:jc w:val="left"/>
                  </w:pPr>
                  <w:r w:rsidRPr="002B7F92">
                    <w:t>15</w:t>
                  </w:r>
                  <w:r>
                    <w:t>.5</w:t>
                  </w:r>
                  <w:r w:rsidRPr="002B7F92">
                    <w:t xml:space="preserve"> cm</w:t>
                  </w:r>
                </w:p>
              </w:tc>
              <w:tc>
                <w:tcPr>
                  <w:tcW w:w="1118" w:type="dxa"/>
                </w:tcPr>
                <w:p w:rsidR="002B7F92" w:rsidRPr="002B7F92" w:rsidRDefault="002B7F92" w:rsidP="00DA0451">
                  <w:pPr>
                    <w:tabs>
                      <w:tab w:val="left" w:pos="540"/>
                      <w:tab w:val="center" w:pos="4680"/>
                    </w:tabs>
                    <w:jc w:val="left"/>
                  </w:pPr>
                  <w:r>
                    <w:t>15</w:t>
                  </w:r>
                  <w:r w:rsidRPr="002B7F92">
                    <w:t xml:space="preserve"> cm</w:t>
                  </w:r>
                </w:p>
              </w:tc>
            </w:tr>
          </w:tbl>
          <w:p w:rsidR="002B7F92" w:rsidRDefault="002B7F92" w:rsidP="001D1DE9">
            <w:pPr>
              <w:tabs>
                <w:tab w:val="left" w:pos="540"/>
                <w:tab w:val="center" w:pos="4680"/>
              </w:tabs>
              <w:jc w:val="left"/>
              <w:rPr>
                <w:b/>
                <w:sz w:val="32"/>
                <w:szCs w:val="32"/>
              </w:rPr>
            </w:pPr>
          </w:p>
        </w:tc>
      </w:tr>
    </w:tbl>
    <w:p w:rsidR="008852BE" w:rsidRDefault="008852BE" w:rsidP="001D1DE9">
      <w:pPr>
        <w:tabs>
          <w:tab w:val="left" w:pos="540"/>
          <w:tab w:val="center" w:pos="4680"/>
        </w:tabs>
        <w:jc w:val="left"/>
        <w:rPr>
          <w:b/>
          <w:sz w:val="32"/>
          <w:szCs w:val="32"/>
        </w:rPr>
      </w:pPr>
    </w:p>
    <w:tbl>
      <w:tblPr>
        <w:tblStyle w:val="TableGrid"/>
        <w:tblpPr w:leftFromText="180" w:rightFromText="180" w:vertAnchor="page" w:horzAnchor="margin" w:tblpXSpec="center" w:tblpY="5341"/>
        <w:tblW w:w="4158" w:type="dxa"/>
        <w:tblLook w:val="04A0" w:firstRow="1" w:lastRow="0" w:firstColumn="1" w:lastColumn="0" w:noHBand="0" w:noVBand="1"/>
      </w:tblPr>
      <w:tblGrid>
        <w:gridCol w:w="4158"/>
      </w:tblGrid>
      <w:tr w:rsidR="00CA5402" w:rsidTr="00CA5402">
        <w:tc>
          <w:tcPr>
            <w:tcW w:w="4158" w:type="dxa"/>
          </w:tcPr>
          <w:p w:rsidR="00CA5402" w:rsidRDefault="00CA5402" w:rsidP="00CA5402">
            <w:pPr>
              <w:tabs>
                <w:tab w:val="left" w:pos="540"/>
                <w:tab w:val="center" w:pos="4680"/>
              </w:tabs>
              <w:jc w:val="left"/>
              <w:rPr>
                <w:b/>
                <w:sz w:val="32"/>
                <w:szCs w:val="32"/>
              </w:rPr>
            </w:pPr>
            <w:r>
              <w:rPr>
                <w:b/>
                <w:sz w:val="32"/>
                <w:szCs w:val="32"/>
              </w:rPr>
              <w:t>Trial 3</w:t>
            </w:r>
          </w:p>
        </w:tc>
      </w:tr>
      <w:tr w:rsidR="00CA5402" w:rsidTr="00CA5402">
        <w:tc>
          <w:tcPr>
            <w:tcW w:w="4158" w:type="dxa"/>
          </w:tcPr>
          <w:tbl>
            <w:tblPr>
              <w:tblStyle w:val="TableGrid"/>
              <w:tblW w:w="0" w:type="auto"/>
              <w:tblInd w:w="16" w:type="dxa"/>
              <w:tblLook w:val="04A0" w:firstRow="1" w:lastRow="0" w:firstColumn="1" w:lastColumn="0" w:noHBand="0" w:noVBand="1"/>
            </w:tblPr>
            <w:tblGrid>
              <w:gridCol w:w="1544"/>
              <w:gridCol w:w="896"/>
              <w:gridCol w:w="1433"/>
            </w:tblGrid>
            <w:tr w:rsidR="00CA5402" w:rsidTr="00153A6D">
              <w:trPr>
                <w:trHeight w:val="710"/>
              </w:trPr>
              <w:tc>
                <w:tcPr>
                  <w:tcW w:w="1201" w:type="dxa"/>
                </w:tcPr>
                <w:p w:rsidR="00CA5402" w:rsidRPr="008852BE" w:rsidRDefault="00DD37DF" w:rsidP="00CA5402">
                  <w:pPr>
                    <w:framePr w:hSpace="180" w:wrap="around" w:vAnchor="page" w:hAnchor="margin" w:xAlign="center" w:y="5341"/>
                    <w:tabs>
                      <w:tab w:val="left" w:pos="540"/>
                      <w:tab w:val="center" w:pos="4680"/>
                    </w:tabs>
                    <w:jc w:val="left"/>
                    <w:rPr>
                      <w:b/>
                    </w:rPr>
                  </w:pPr>
                  <w:r>
                    <w:rPr>
                      <w:b/>
                    </w:rPr>
                    <w:t>Baking Soda</w:t>
                  </w:r>
                </w:p>
              </w:tc>
              <w:tc>
                <w:tcPr>
                  <w:tcW w:w="723" w:type="dxa"/>
                </w:tcPr>
                <w:p w:rsidR="00CA5402" w:rsidRDefault="00CA5402" w:rsidP="00CA5402">
                  <w:pPr>
                    <w:framePr w:hSpace="180" w:wrap="around" w:vAnchor="page" w:hAnchor="margin" w:xAlign="center" w:y="5341"/>
                    <w:tabs>
                      <w:tab w:val="left" w:pos="540"/>
                      <w:tab w:val="center" w:pos="4680"/>
                    </w:tabs>
                    <w:jc w:val="left"/>
                    <w:rPr>
                      <w:b/>
                    </w:rPr>
                  </w:pPr>
                  <w:r>
                    <w:rPr>
                      <w:b/>
                    </w:rPr>
                    <w:t>Control</w:t>
                  </w:r>
                </w:p>
                <w:p w:rsidR="00DD37DF" w:rsidRPr="00DD37DF" w:rsidRDefault="00DD37DF" w:rsidP="00DD37DF">
                  <w:pPr>
                    <w:framePr w:hSpace="180" w:wrap="around" w:vAnchor="page" w:hAnchor="margin" w:xAlign="center" w:y="5341"/>
                    <w:tabs>
                      <w:tab w:val="left" w:pos="540"/>
                      <w:tab w:val="center" w:pos="4680"/>
                    </w:tabs>
                  </w:pPr>
                  <w:r>
                    <w:t>5 g</w:t>
                  </w:r>
                </w:p>
              </w:tc>
              <w:tc>
                <w:tcPr>
                  <w:tcW w:w="1118" w:type="dxa"/>
                </w:tcPr>
                <w:p w:rsidR="00CA5402" w:rsidRDefault="00CA5402" w:rsidP="00CA5402">
                  <w:pPr>
                    <w:framePr w:hSpace="180" w:wrap="around" w:vAnchor="page" w:hAnchor="margin" w:xAlign="center" w:y="5341"/>
                    <w:tabs>
                      <w:tab w:val="left" w:pos="540"/>
                      <w:tab w:val="center" w:pos="4680"/>
                    </w:tabs>
                    <w:jc w:val="left"/>
                    <w:rPr>
                      <w:b/>
                    </w:rPr>
                  </w:pPr>
                  <w:r>
                    <w:rPr>
                      <w:b/>
                    </w:rPr>
                    <w:t>Experimental</w:t>
                  </w:r>
                </w:p>
                <w:p w:rsidR="00DD37DF" w:rsidRPr="00DD37DF" w:rsidRDefault="00DD37DF" w:rsidP="00DD37DF">
                  <w:pPr>
                    <w:framePr w:hSpace="180" w:wrap="around" w:vAnchor="page" w:hAnchor="margin" w:xAlign="center" w:y="5341"/>
                    <w:tabs>
                      <w:tab w:val="left" w:pos="540"/>
                      <w:tab w:val="center" w:pos="4680"/>
                    </w:tabs>
                  </w:pPr>
                  <w:r>
                    <w:t>20 g</w:t>
                  </w:r>
                </w:p>
              </w:tc>
            </w:tr>
            <w:tr w:rsidR="00CA5402" w:rsidTr="00153A6D">
              <w:trPr>
                <w:trHeight w:val="710"/>
              </w:trPr>
              <w:tc>
                <w:tcPr>
                  <w:tcW w:w="1201" w:type="dxa"/>
                </w:tcPr>
                <w:p w:rsidR="00CA5402" w:rsidRPr="008852BE" w:rsidRDefault="00CA5402" w:rsidP="00CA5402">
                  <w:pPr>
                    <w:framePr w:hSpace="180" w:wrap="around" w:vAnchor="page" w:hAnchor="margin" w:xAlign="center" w:y="5341"/>
                    <w:tabs>
                      <w:tab w:val="left" w:pos="540"/>
                      <w:tab w:val="center" w:pos="4680"/>
                    </w:tabs>
                    <w:jc w:val="left"/>
                    <w:rPr>
                      <w:b/>
                    </w:rPr>
                  </w:pPr>
                  <w:r>
                    <w:rPr>
                      <w:b/>
                    </w:rPr>
                    <w:t>Circumference</w:t>
                  </w:r>
                </w:p>
              </w:tc>
              <w:tc>
                <w:tcPr>
                  <w:tcW w:w="723" w:type="dxa"/>
                </w:tcPr>
                <w:p w:rsidR="00CA5402" w:rsidRPr="002B7F92" w:rsidRDefault="00CA5402" w:rsidP="00CA5402">
                  <w:pPr>
                    <w:framePr w:hSpace="180" w:wrap="around" w:vAnchor="page" w:hAnchor="margin" w:xAlign="center" w:y="5341"/>
                    <w:tabs>
                      <w:tab w:val="left" w:pos="540"/>
                      <w:tab w:val="center" w:pos="4680"/>
                    </w:tabs>
                    <w:jc w:val="left"/>
                  </w:pPr>
                  <w:r>
                    <w:t>14</w:t>
                  </w:r>
                  <w:r w:rsidRPr="002B7F92">
                    <w:t xml:space="preserve"> cm</w:t>
                  </w:r>
                </w:p>
              </w:tc>
              <w:tc>
                <w:tcPr>
                  <w:tcW w:w="1118" w:type="dxa"/>
                </w:tcPr>
                <w:p w:rsidR="00CA5402" w:rsidRPr="002B7F92" w:rsidRDefault="00CA5402" w:rsidP="00CA5402">
                  <w:pPr>
                    <w:framePr w:hSpace="180" w:wrap="around" w:vAnchor="page" w:hAnchor="margin" w:xAlign="center" w:y="5341"/>
                    <w:tabs>
                      <w:tab w:val="left" w:pos="540"/>
                      <w:tab w:val="center" w:pos="4680"/>
                    </w:tabs>
                    <w:jc w:val="left"/>
                  </w:pPr>
                  <w:r>
                    <w:t>14.5</w:t>
                  </w:r>
                  <w:r w:rsidRPr="002B7F92">
                    <w:t xml:space="preserve"> cm</w:t>
                  </w:r>
                </w:p>
              </w:tc>
            </w:tr>
          </w:tbl>
          <w:p w:rsidR="00CA5402" w:rsidRDefault="00CA5402" w:rsidP="00CA5402">
            <w:pPr>
              <w:tabs>
                <w:tab w:val="left" w:pos="540"/>
                <w:tab w:val="center" w:pos="4680"/>
              </w:tabs>
              <w:jc w:val="left"/>
              <w:rPr>
                <w:b/>
                <w:sz w:val="32"/>
                <w:szCs w:val="32"/>
              </w:rPr>
            </w:pPr>
          </w:p>
        </w:tc>
      </w:tr>
    </w:tbl>
    <w:p w:rsidR="002B7F92" w:rsidRDefault="002B7F92" w:rsidP="001D1DE9">
      <w:pPr>
        <w:tabs>
          <w:tab w:val="left" w:pos="540"/>
          <w:tab w:val="center" w:pos="4680"/>
        </w:tabs>
        <w:jc w:val="left"/>
        <w:rPr>
          <w:b/>
          <w:sz w:val="32"/>
          <w:szCs w:val="32"/>
        </w:rPr>
      </w:pPr>
    </w:p>
    <w:p w:rsidR="004D2F4F" w:rsidRDefault="004D2F4F" w:rsidP="001D1DE9">
      <w:pPr>
        <w:tabs>
          <w:tab w:val="left" w:pos="540"/>
          <w:tab w:val="center" w:pos="4680"/>
        </w:tabs>
        <w:jc w:val="left"/>
        <w:rPr>
          <w:b/>
          <w:sz w:val="32"/>
          <w:szCs w:val="32"/>
        </w:rPr>
      </w:pPr>
    </w:p>
    <w:p w:rsidR="004D2F4F" w:rsidRDefault="004D2F4F" w:rsidP="001D1DE9">
      <w:pPr>
        <w:tabs>
          <w:tab w:val="left" w:pos="540"/>
          <w:tab w:val="center" w:pos="4680"/>
        </w:tabs>
        <w:jc w:val="left"/>
        <w:rPr>
          <w:b/>
          <w:sz w:val="32"/>
          <w:szCs w:val="32"/>
        </w:rPr>
      </w:pPr>
    </w:p>
    <w:p w:rsidR="004D2F4F" w:rsidRDefault="004D2F4F" w:rsidP="001D1DE9">
      <w:pPr>
        <w:tabs>
          <w:tab w:val="left" w:pos="540"/>
          <w:tab w:val="center" w:pos="4680"/>
        </w:tabs>
        <w:jc w:val="left"/>
        <w:rPr>
          <w:b/>
          <w:sz w:val="32"/>
          <w:szCs w:val="32"/>
        </w:rPr>
      </w:pPr>
    </w:p>
    <w:p w:rsidR="004D2F4F" w:rsidRDefault="004D2F4F" w:rsidP="001D1DE9">
      <w:pPr>
        <w:tabs>
          <w:tab w:val="left" w:pos="540"/>
          <w:tab w:val="center" w:pos="4680"/>
        </w:tabs>
        <w:jc w:val="left"/>
        <w:rPr>
          <w:b/>
          <w:sz w:val="32"/>
          <w:szCs w:val="32"/>
        </w:rPr>
      </w:pPr>
    </w:p>
    <w:p w:rsidR="004D2F4F" w:rsidRDefault="004D2F4F" w:rsidP="001D1DE9">
      <w:pPr>
        <w:tabs>
          <w:tab w:val="left" w:pos="540"/>
          <w:tab w:val="center" w:pos="4680"/>
        </w:tabs>
        <w:jc w:val="left"/>
        <w:rPr>
          <w:b/>
          <w:sz w:val="32"/>
          <w:szCs w:val="32"/>
        </w:rPr>
      </w:pPr>
    </w:p>
    <w:p w:rsidR="004D2F4F" w:rsidRDefault="004D2F4F" w:rsidP="001D1DE9">
      <w:pPr>
        <w:tabs>
          <w:tab w:val="left" w:pos="540"/>
          <w:tab w:val="center" w:pos="4680"/>
        </w:tabs>
        <w:jc w:val="left"/>
        <w:rPr>
          <w:b/>
          <w:sz w:val="32"/>
          <w:szCs w:val="32"/>
        </w:rPr>
      </w:pPr>
    </w:p>
    <w:p w:rsidR="004D2F4F" w:rsidRDefault="004D2F4F" w:rsidP="001D1DE9">
      <w:pPr>
        <w:tabs>
          <w:tab w:val="left" w:pos="540"/>
          <w:tab w:val="center" w:pos="4680"/>
        </w:tabs>
        <w:jc w:val="left"/>
        <w:rPr>
          <w:b/>
          <w:sz w:val="32"/>
          <w:szCs w:val="32"/>
        </w:rPr>
      </w:pPr>
    </w:p>
    <w:p w:rsidR="004D2F4F" w:rsidRDefault="004D2F4F" w:rsidP="001D1DE9">
      <w:pPr>
        <w:tabs>
          <w:tab w:val="left" w:pos="540"/>
          <w:tab w:val="center" w:pos="4680"/>
        </w:tabs>
        <w:jc w:val="left"/>
        <w:rPr>
          <w:b/>
          <w:sz w:val="32"/>
          <w:szCs w:val="32"/>
        </w:rPr>
      </w:pPr>
    </w:p>
    <w:p w:rsidR="004D2F4F" w:rsidRDefault="004D2F4F" w:rsidP="001D1DE9">
      <w:pPr>
        <w:tabs>
          <w:tab w:val="left" w:pos="540"/>
          <w:tab w:val="center" w:pos="4680"/>
        </w:tabs>
        <w:jc w:val="left"/>
        <w:rPr>
          <w:b/>
          <w:sz w:val="32"/>
          <w:szCs w:val="32"/>
        </w:rPr>
      </w:pPr>
    </w:p>
    <w:p w:rsidR="004D2F4F" w:rsidRDefault="004D2F4F" w:rsidP="001D1DE9">
      <w:pPr>
        <w:tabs>
          <w:tab w:val="left" w:pos="540"/>
          <w:tab w:val="center" w:pos="4680"/>
        </w:tabs>
        <w:jc w:val="left"/>
        <w:rPr>
          <w:b/>
          <w:sz w:val="32"/>
          <w:szCs w:val="32"/>
          <w:u w:val="single"/>
        </w:rPr>
      </w:pPr>
      <w:r w:rsidRPr="004D2F4F">
        <w:rPr>
          <w:b/>
          <w:sz w:val="32"/>
          <w:szCs w:val="32"/>
          <w:u w:val="single"/>
        </w:rPr>
        <w:t>Data Analysis</w:t>
      </w:r>
      <w:r>
        <w:rPr>
          <w:b/>
          <w:sz w:val="32"/>
          <w:szCs w:val="32"/>
          <w:u w:val="single"/>
        </w:rPr>
        <w:t xml:space="preserve"> and Interpretation</w:t>
      </w:r>
      <w:r w:rsidRPr="004D2F4F">
        <w:rPr>
          <w:b/>
          <w:sz w:val="32"/>
          <w:szCs w:val="32"/>
          <w:u w:val="single"/>
        </w:rPr>
        <w:t>:</w:t>
      </w:r>
    </w:p>
    <w:p w:rsidR="004D2F4F" w:rsidRDefault="004D2F4F" w:rsidP="001D1DE9">
      <w:pPr>
        <w:tabs>
          <w:tab w:val="left" w:pos="540"/>
          <w:tab w:val="center" w:pos="4680"/>
        </w:tabs>
        <w:jc w:val="left"/>
        <w:rPr>
          <w:b/>
          <w:sz w:val="32"/>
          <w:szCs w:val="32"/>
          <w:u w:val="single"/>
        </w:rPr>
      </w:pPr>
    </w:p>
    <w:p w:rsidR="004D2F4F" w:rsidRDefault="004D2F4F" w:rsidP="001D1DE9">
      <w:pPr>
        <w:tabs>
          <w:tab w:val="left" w:pos="540"/>
          <w:tab w:val="center" w:pos="4680"/>
        </w:tabs>
        <w:jc w:val="left"/>
        <w:rPr>
          <w:sz w:val="28"/>
          <w:szCs w:val="28"/>
        </w:rPr>
      </w:pPr>
      <w:r>
        <w:rPr>
          <w:sz w:val="28"/>
          <w:szCs w:val="28"/>
        </w:rPr>
        <w:t xml:space="preserve">According to our data and results, the circumference of the balloon really did NOT change much.  In fact, </w:t>
      </w:r>
      <w:r w:rsidR="00DD37DF">
        <w:rPr>
          <w:sz w:val="28"/>
          <w:szCs w:val="28"/>
        </w:rPr>
        <w:t>in trial 2, the circumference went down in the experimental gr</w:t>
      </w:r>
      <w:r w:rsidR="00E213E4">
        <w:rPr>
          <w:sz w:val="28"/>
          <w:szCs w:val="28"/>
        </w:rPr>
        <w:t>oup even though 3 times as much baking soda was used compared to the control.</w:t>
      </w:r>
    </w:p>
    <w:p w:rsidR="00E213E4" w:rsidRDefault="00E213E4" w:rsidP="001D1DE9">
      <w:pPr>
        <w:tabs>
          <w:tab w:val="left" w:pos="540"/>
          <w:tab w:val="center" w:pos="4680"/>
        </w:tabs>
        <w:jc w:val="left"/>
        <w:rPr>
          <w:sz w:val="28"/>
          <w:szCs w:val="28"/>
        </w:rPr>
      </w:pPr>
    </w:p>
    <w:p w:rsidR="00E213E4" w:rsidRDefault="00E213E4" w:rsidP="001D1DE9">
      <w:pPr>
        <w:tabs>
          <w:tab w:val="left" w:pos="540"/>
          <w:tab w:val="center" w:pos="4680"/>
        </w:tabs>
        <w:jc w:val="left"/>
        <w:rPr>
          <w:b/>
          <w:sz w:val="32"/>
          <w:szCs w:val="32"/>
          <w:u w:val="single"/>
        </w:rPr>
      </w:pPr>
      <w:r w:rsidRPr="00E213E4">
        <w:rPr>
          <w:b/>
          <w:sz w:val="32"/>
          <w:szCs w:val="32"/>
          <w:u w:val="single"/>
        </w:rPr>
        <w:t>Conclusions:</w:t>
      </w:r>
    </w:p>
    <w:p w:rsidR="00E213E4" w:rsidRDefault="00E213E4" w:rsidP="001D1DE9">
      <w:pPr>
        <w:tabs>
          <w:tab w:val="left" w:pos="540"/>
          <w:tab w:val="center" w:pos="4680"/>
        </w:tabs>
        <w:jc w:val="left"/>
        <w:rPr>
          <w:b/>
          <w:sz w:val="32"/>
          <w:szCs w:val="32"/>
          <w:u w:val="single"/>
        </w:rPr>
      </w:pPr>
    </w:p>
    <w:p w:rsidR="00E213E4" w:rsidRDefault="00E213E4" w:rsidP="001D1DE9">
      <w:pPr>
        <w:tabs>
          <w:tab w:val="left" w:pos="540"/>
          <w:tab w:val="center" w:pos="4680"/>
        </w:tabs>
        <w:jc w:val="left"/>
        <w:rPr>
          <w:sz w:val="28"/>
          <w:szCs w:val="28"/>
        </w:rPr>
      </w:pPr>
      <w:r>
        <w:rPr>
          <w:sz w:val="28"/>
          <w:szCs w:val="28"/>
        </w:rPr>
        <w:t>Our data shows that the amount of carbon dioxide produced in the reaction is NOT controlled by the amount of baking soda put into the experiment.  Even though the circumference of the balloon did go up in two of the three trials, it did not increase enough to draw a solid conclusion.</w:t>
      </w:r>
    </w:p>
    <w:p w:rsidR="00100401" w:rsidRDefault="00100401" w:rsidP="001D1DE9">
      <w:pPr>
        <w:tabs>
          <w:tab w:val="left" w:pos="540"/>
          <w:tab w:val="center" w:pos="4680"/>
        </w:tabs>
        <w:jc w:val="left"/>
        <w:rPr>
          <w:sz w:val="28"/>
          <w:szCs w:val="28"/>
        </w:rPr>
      </w:pPr>
    </w:p>
    <w:p w:rsidR="00100401" w:rsidRDefault="00100401" w:rsidP="001D1DE9">
      <w:pPr>
        <w:tabs>
          <w:tab w:val="left" w:pos="540"/>
          <w:tab w:val="center" w:pos="4680"/>
        </w:tabs>
        <w:jc w:val="left"/>
        <w:rPr>
          <w:b/>
          <w:sz w:val="32"/>
          <w:szCs w:val="32"/>
          <w:u w:val="single"/>
        </w:rPr>
      </w:pPr>
      <w:r>
        <w:rPr>
          <w:b/>
          <w:sz w:val="32"/>
          <w:szCs w:val="32"/>
          <w:u w:val="single"/>
        </w:rPr>
        <w:t>Error Analysis:</w:t>
      </w:r>
    </w:p>
    <w:p w:rsidR="00100401" w:rsidRDefault="00100401" w:rsidP="001D1DE9">
      <w:pPr>
        <w:tabs>
          <w:tab w:val="left" w:pos="540"/>
          <w:tab w:val="center" w:pos="4680"/>
        </w:tabs>
        <w:jc w:val="left"/>
        <w:rPr>
          <w:b/>
          <w:sz w:val="32"/>
          <w:szCs w:val="32"/>
          <w:u w:val="single"/>
        </w:rPr>
      </w:pPr>
    </w:p>
    <w:p w:rsidR="00100401" w:rsidRPr="00100401" w:rsidRDefault="006229C3" w:rsidP="001D1DE9">
      <w:pPr>
        <w:tabs>
          <w:tab w:val="left" w:pos="540"/>
          <w:tab w:val="center" w:pos="4680"/>
        </w:tabs>
        <w:jc w:val="left"/>
        <w:rPr>
          <w:sz w:val="28"/>
          <w:szCs w:val="28"/>
        </w:rPr>
      </w:pPr>
      <w:r>
        <w:rPr>
          <w:sz w:val="28"/>
          <w:szCs w:val="28"/>
        </w:rPr>
        <w:lastRenderedPageBreak/>
        <w:t>The tool used to measure circumference in this case was a loose measuring tape.  This may have caused inaccurate results.  It is also possible that the center of the balloon was not measured each time in the same spot.</w:t>
      </w:r>
      <w:bookmarkStart w:id="0" w:name="_GoBack"/>
      <w:bookmarkEnd w:id="0"/>
    </w:p>
    <w:sectPr w:rsidR="00100401" w:rsidRPr="00100401" w:rsidSect="002B7F9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CB3" w:rsidRDefault="00EB6CB3" w:rsidP="008852BE">
      <w:r>
        <w:separator/>
      </w:r>
    </w:p>
  </w:endnote>
  <w:endnote w:type="continuationSeparator" w:id="0">
    <w:p w:rsidR="00EB6CB3" w:rsidRDefault="00EB6CB3" w:rsidP="00885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CB3" w:rsidRDefault="00EB6CB3" w:rsidP="008852BE">
      <w:r>
        <w:separator/>
      </w:r>
    </w:p>
  </w:footnote>
  <w:footnote w:type="continuationSeparator" w:id="0">
    <w:p w:rsidR="00EB6CB3" w:rsidRDefault="00EB6CB3" w:rsidP="008852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B56B8"/>
    <w:multiLevelType w:val="hybridMultilevel"/>
    <w:tmpl w:val="DF463F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956CF0"/>
    <w:multiLevelType w:val="hybridMultilevel"/>
    <w:tmpl w:val="6B1C9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D51351"/>
    <w:multiLevelType w:val="hybridMultilevel"/>
    <w:tmpl w:val="6ED44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E92"/>
    <w:rsid w:val="00100401"/>
    <w:rsid w:val="00195061"/>
    <w:rsid w:val="001C7501"/>
    <w:rsid w:val="001D1DE9"/>
    <w:rsid w:val="002B7F92"/>
    <w:rsid w:val="00314D0A"/>
    <w:rsid w:val="004D2F4F"/>
    <w:rsid w:val="00515E92"/>
    <w:rsid w:val="006229C3"/>
    <w:rsid w:val="008852BE"/>
    <w:rsid w:val="00A42BBB"/>
    <w:rsid w:val="00B1152C"/>
    <w:rsid w:val="00B53F44"/>
    <w:rsid w:val="00BC362E"/>
    <w:rsid w:val="00CA5402"/>
    <w:rsid w:val="00DD37DF"/>
    <w:rsid w:val="00E213E4"/>
    <w:rsid w:val="00EB6CB3"/>
    <w:rsid w:val="00EC6D34"/>
    <w:rsid w:val="00F40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E92"/>
    <w:pPr>
      <w:ind w:left="720"/>
      <w:contextualSpacing/>
    </w:pPr>
  </w:style>
  <w:style w:type="table" w:styleId="TableGrid">
    <w:name w:val="Table Grid"/>
    <w:basedOn w:val="TableNormal"/>
    <w:uiPriority w:val="59"/>
    <w:rsid w:val="008852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852BE"/>
    <w:pPr>
      <w:tabs>
        <w:tab w:val="center" w:pos="4680"/>
        <w:tab w:val="right" w:pos="9360"/>
      </w:tabs>
    </w:pPr>
  </w:style>
  <w:style w:type="character" w:customStyle="1" w:styleId="HeaderChar">
    <w:name w:val="Header Char"/>
    <w:basedOn w:val="DefaultParagraphFont"/>
    <w:link w:val="Header"/>
    <w:uiPriority w:val="99"/>
    <w:rsid w:val="008852BE"/>
  </w:style>
  <w:style w:type="paragraph" w:styleId="Footer">
    <w:name w:val="footer"/>
    <w:basedOn w:val="Normal"/>
    <w:link w:val="FooterChar"/>
    <w:uiPriority w:val="99"/>
    <w:unhideWhenUsed/>
    <w:rsid w:val="008852BE"/>
    <w:pPr>
      <w:tabs>
        <w:tab w:val="center" w:pos="4680"/>
        <w:tab w:val="right" w:pos="9360"/>
      </w:tabs>
    </w:pPr>
  </w:style>
  <w:style w:type="character" w:customStyle="1" w:styleId="FooterChar">
    <w:name w:val="Footer Char"/>
    <w:basedOn w:val="DefaultParagraphFont"/>
    <w:link w:val="Footer"/>
    <w:uiPriority w:val="99"/>
    <w:rsid w:val="008852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E92"/>
    <w:pPr>
      <w:ind w:left="720"/>
      <w:contextualSpacing/>
    </w:pPr>
  </w:style>
  <w:style w:type="table" w:styleId="TableGrid">
    <w:name w:val="Table Grid"/>
    <w:basedOn w:val="TableNormal"/>
    <w:uiPriority w:val="59"/>
    <w:rsid w:val="008852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852BE"/>
    <w:pPr>
      <w:tabs>
        <w:tab w:val="center" w:pos="4680"/>
        <w:tab w:val="right" w:pos="9360"/>
      </w:tabs>
    </w:pPr>
  </w:style>
  <w:style w:type="character" w:customStyle="1" w:styleId="HeaderChar">
    <w:name w:val="Header Char"/>
    <w:basedOn w:val="DefaultParagraphFont"/>
    <w:link w:val="Header"/>
    <w:uiPriority w:val="99"/>
    <w:rsid w:val="008852BE"/>
  </w:style>
  <w:style w:type="paragraph" w:styleId="Footer">
    <w:name w:val="footer"/>
    <w:basedOn w:val="Normal"/>
    <w:link w:val="FooterChar"/>
    <w:uiPriority w:val="99"/>
    <w:unhideWhenUsed/>
    <w:rsid w:val="008852BE"/>
    <w:pPr>
      <w:tabs>
        <w:tab w:val="center" w:pos="4680"/>
        <w:tab w:val="right" w:pos="9360"/>
      </w:tabs>
    </w:pPr>
  </w:style>
  <w:style w:type="character" w:customStyle="1" w:styleId="FooterChar">
    <w:name w:val="Footer Char"/>
    <w:basedOn w:val="DefaultParagraphFont"/>
    <w:link w:val="Footer"/>
    <w:uiPriority w:val="99"/>
    <w:rsid w:val="00885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D8C27-0F7D-4818-932F-F8D185D43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5</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REMC Association of Michigan</Company>
  <LinksUpToDate>false</LinksUpToDate>
  <CharactersWithSpaces>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chiochiosr</dc:creator>
  <cp:lastModifiedBy>chiochiosr</cp:lastModifiedBy>
  <cp:revision>12</cp:revision>
  <dcterms:created xsi:type="dcterms:W3CDTF">2012-12-13T17:07:00Z</dcterms:created>
  <dcterms:modified xsi:type="dcterms:W3CDTF">2013-01-02T15:14:00Z</dcterms:modified>
</cp:coreProperties>
</file>