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2619" w14:textId="0FC81C2D" w:rsidR="003D198E" w:rsidRPr="0081549E" w:rsidRDefault="00ED37D4" w:rsidP="00FD50FE">
      <w:pPr>
        <w:pStyle w:val="Heading1"/>
        <w:spacing w:before="0"/>
        <w:rPr>
          <w:rFonts w:ascii="Open Sans Semibold" w:hAnsi="Open Sans Semibold" w:cs="Open Sans Semibold"/>
          <w:b/>
        </w:rPr>
      </w:pPr>
      <w:r w:rsidRPr="0081549E">
        <w:rPr>
          <w:rFonts w:ascii="Open Sans Semibold" w:hAnsi="Open Sans Semibold" w:cs="Open Sans Semibold"/>
          <w:b/>
        </w:rPr>
        <w:t xml:space="preserve">Module </w:t>
      </w:r>
      <w:r w:rsidR="00FA26F0" w:rsidRPr="0081549E">
        <w:rPr>
          <w:rFonts w:ascii="Open Sans Semibold" w:hAnsi="Open Sans Semibold" w:cs="Open Sans Semibold"/>
          <w:b/>
        </w:rPr>
        <w:t>1</w:t>
      </w:r>
      <w:r w:rsidRPr="0081549E">
        <w:rPr>
          <w:rFonts w:ascii="Open Sans Semibold" w:hAnsi="Open Sans Semibold" w:cs="Open Sans Semibold"/>
          <w:b/>
        </w:rPr>
        <w:t xml:space="preserve"> Toolkit</w:t>
      </w:r>
      <w:r w:rsidR="009474BF" w:rsidRPr="0081549E">
        <w:rPr>
          <w:rFonts w:ascii="Open Sans Semibold" w:hAnsi="Open Sans Semibold" w:cs="Open Sans Semibold"/>
          <w:b/>
        </w:rPr>
        <w:t>: Establishing a Foundation</w:t>
      </w:r>
    </w:p>
    <w:p w14:paraId="11BF4103" w14:textId="60D982EB" w:rsidR="00FA26F0" w:rsidRDefault="00AD265A" w:rsidP="00FA26F0">
      <w:pPr>
        <w:spacing w:after="0"/>
        <w:rPr>
          <w:sz w:val="24"/>
          <w:szCs w:val="24"/>
        </w:rPr>
      </w:pPr>
      <w:r>
        <w:rPr>
          <w:sz w:val="24"/>
          <w:szCs w:val="24"/>
        </w:rPr>
        <w:t>A critical element of any sustainability initiative is that it should support the organization’s goals and objectives, as well as align with the mission, values, and brand. M</w:t>
      </w:r>
      <w:r w:rsidR="00FA26F0">
        <w:rPr>
          <w:sz w:val="24"/>
          <w:szCs w:val="24"/>
        </w:rPr>
        <w:t>ost companies have some form of corporate responsibility (CR) and sustainability mission or perspective. If you work for, or are affiliated through a franchise agreement with</w:t>
      </w:r>
      <w:r>
        <w:rPr>
          <w:sz w:val="24"/>
          <w:szCs w:val="24"/>
        </w:rPr>
        <w:t>,</w:t>
      </w:r>
      <w:r w:rsidR="00FA26F0">
        <w:rPr>
          <w:sz w:val="24"/>
          <w:szCs w:val="24"/>
        </w:rPr>
        <w:t xml:space="preserve"> a larger entity, you will probably find detailed CR reporting online. </w:t>
      </w:r>
    </w:p>
    <w:p w14:paraId="712DBED8" w14:textId="77777777" w:rsidR="00FA26F0" w:rsidRPr="009474BF" w:rsidRDefault="00FA26F0" w:rsidP="00FA26F0">
      <w:pPr>
        <w:spacing w:after="0"/>
        <w:rPr>
          <w:sz w:val="18"/>
          <w:szCs w:val="24"/>
        </w:rPr>
      </w:pPr>
    </w:p>
    <w:p w14:paraId="58E3784A" w14:textId="77777777" w:rsidR="009474BF" w:rsidRDefault="00FA26F0" w:rsidP="00FA26F0">
      <w:pPr>
        <w:spacing w:after="0"/>
        <w:rPr>
          <w:sz w:val="24"/>
          <w:szCs w:val="24"/>
        </w:rPr>
      </w:pPr>
      <w:r>
        <w:rPr>
          <w:sz w:val="24"/>
          <w:szCs w:val="24"/>
        </w:rPr>
        <w:t>If you work for a smaller firm, there may not be formal</w:t>
      </w:r>
      <w:r w:rsidR="00AD265A">
        <w:rPr>
          <w:sz w:val="24"/>
          <w:szCs w:val="24"/>
        </w:rPr>
        <w:t xml:space="preserve"> report</w:t>
      </w:r>
      <w:r>
        <w:rPr>
          <w:sz w:val="24"/>
          <w:szCs w:val="24"/>
        </w:rPr>
        <w:t xml:space="preserve"> so be sure you check with leadership, marketing, or another department that oversees </w:t>
      </w:r>
      <w:r w:rsidR="00AD265A">
        <w:rPr>
          <w:sz w:val="24"/>
          <w:szCs w:val="24"/>
        </w:rPr>
        <w:t xml:space="preserve">any </w:t>
      </w:r>
      <w:r>
        <w:rPr>
          <w:sz w:val="24"/>
          <w:szCs w:val="24"/>
        </w:rPr>
        <w:t xml:space="preserve">sustainability activities. </w:t>
      </w:r>
    </w:p>
    <w:p w14:paraId="4369AA58" w14:textId="77777777" w:rsidR="009474BF" w:rsidRPr="009474BF" w:rsidRDefault="009474BF" w:rsidP="00FA26F0">
      <w:pPr>
        <w:spacing w:after="0"/>
        <w:rPr>
          <w:sz w:val="18"/>
          <w:szCs w:val="24"/>
        </w:rPr>
      </w:pPr>
    </w:p>
    <w:p w14:paraId="02FF4B80" w14:textId="76CAFE23" w:rsidR="00FA26F0" w:rsidRDefault="00AD265A" w:rsidP="00FA26F0">
      <w:pPr>
        <w:spacing w:after="0"/>
        <w:rPr>
          <w:sz w:val="24"/>
          <w:szCs w:val="24"/>
        </w:rPr>
      </w:pPr>
      <w:r>
        <w:rPr>
          <w:sz w:val="24"/>
          <w:szCs w:val="24"/>
        </w:rPr>
        <w:t xml:space="preserve">This is baseline information </w:t>
      </w:r>
      <w:r w:rsidR="009474BF">
        <w:rPr>
          <w:sz w:val="24"/>
          <w:szCs w:val="24"/>
        </w:rPr>
        <w:t xml:space="preserve">that serve as a lens. View all the Green Team’s ideas through this lens because if the sustainability efforts ultimately enhance the brand and help the mission of the company, it will be easier to get buy-in. </w:t>
      </w:r>
    </w:p>
    <w:p w14:paraId="140CF3AB" w14:textId="622A3362" w:rsidR="00AD265A" w:rsidRPr="004448D6" w:rsidRDefault="00AD265A" w:rsidP="00AD265A">
      <w:pPr>
        <w:spacing w:after="0"/>
        <w:rPr>
          <w:sz w:val="16"/>
          <w:szCs w:val="24"/>
        </w:rPr>
      </w:pPr>
    </w:p>
    <w:p w14:paraId="4FEC9A26" w14:textId="2460CD3C" w:rsidR="00AD265A" w:rsidRPr="004448D6" w:rsidRDefault="00905331" w:rsidP="00AD265A">
      <w:pPr>
        <w:spacing w:after="0"/>
        <w:rPr>
          <w:b/>
          <w:sz w:val="24"/>
          <w:szCs w:val="24"/>
        </w:rPr>
      </w:pPr>
      <w:r>
        <w:rPr>
          <w:b/>
          <w:sz w:val="24"/>
          <w:szCs w:val="24"/>
        </w:rPr>
        <w:t>Organization</w:t>
      </w:r>
      <w:r w:rsidR="00AD265A" w:rsidRPr="004448D6">
        <w:rPr>
          <w:b/>
          <w:sz w:val="24"/>
          <w:szCs w:val="24"/>
        </w:rPr>
        <w:t xml:space="preserve"> Name</w:t>
      </w:r>
      <w:r w:rsidR="0081549E">
        <w:rPr>
          <w:b/>
          <w:sz w:val="24"/>
          <w:szCs w:val="24"/>
        </w:rPr>
        <w:t xml:space="preserve">     </w:t>
      </w:r>
      <w:sdt>
        <w:sdtPr>
          <w:rPr>
            <w:b/>
            <w:sz w:val="24"/>
            <w:szCs w:val="24"/>
          </w:rPr>
          <w:id w:val="-472447093"/>
          <w:placeholder>
            <w:docPart w:val="D3AC737328BD412F8305F2FA3F26D71B"/>
          </w:placeholder>
          <w:showingPlcHdr/>
        </w:sdtPr>
        <w:sdtContent>
          <w:bookmarkStart w:id="0" w:name="_GoBack"/>
          <w:r w:rsidR="00B828A7">
            <w:rPr>
              <w:rStyle w:val="PlaceholderText"/>
            </w:rPr>
            <w:t>Enter the name of the organization. If you are launching or working on a green team in a franchise or multi-location organization, you can add additional descriptors or location here</w:t>
          </w:r>
          <w:r w:rsidR="0081549E" w:rsidRPr="00B4418A">
            <w:rPr>
              <w:rStyle w:val="PlaceholderText"/>
            </w:rPr>
            <w:t>.</w:t>
          </w:r>
          <w:bookmarkEnd w:id="0"/>
        </w:sdtContent>
      </w:sdt>
    </w:p>
    <w:p w14:paraId="42E27208" w14:textId="43844455" w:rsidR="00AD265A" w:rsidRPr="004448D6" w:rsidRDefault="00AD265A" w:rsidP="009474BF">
      <w:pPr>
        <w:spacing w:before="240" w:after="0"/>
        <w:rPr>
          <w:b/>
          <w:sz w:val="24"/>
          <w:szCs w:val="24"/>
        </w:rPr>
      </w:pPr>
      <w:r w:rsidRPr="004448D6">
        <w:rPr>
          <w:b/>
          <w:sz w:val="24"/>
          <w:szCs w:val="24"/>
        </w:rPr>
        <w:t>What is the mission and/or vision statement for the organization?</w:t>
      </w:r>
      <w:r w:rsidR="009474BF">
        <w:rPr>
          <w:b/>
          <w:sz w:val="24"/>
          <w:szCs w:val="24"/>
        </w:rPr>
        <w:t xml:space="preserve"> </w:t>
      </w:r>
      <w:r w:rsidRPr="004448D6">
        <w:rPr>
          <w:b/>
          <w:sz w:val="24"/>
          <w:szCs w:val="24"/>
        </w:rPr>
        <w:t xml:space="preserve"> </w:t>
      </w:r>
    </w:p>
    <w:sdt>
      <w:sdtPr>
        <w:rPr>
          <w:sz w:val="24"/>
          <w:szCs w:val="24"/>
        </w:rPr>
        <w:id w:val="-1788042743"/>
        <w:placeholder>
          <w:docPart w:val="3D97C1E98B02437C9B2684825EE234CA"/>
        </w:placeholder>
        <w:showingPlcHdr/>
      </w:sdtPr>
      <w:sdtContent>
        <w:p w14:paraId="043D68AA" w14:textId="7C345F1C" w:rsidR="00AD265A" w:rsidRDefault="0075554F" w:rsidP="00AD265A">
          <w:pPr>
            <w:spacing w:after="0"/>
            <w:rPr>
              <w:sz w:val="24"/>
              <w:szCs w:val="24"/>
            </w:rPr>
          </w:pPr>
          <w:r>
            <w:rPr>
              <w:rStyle w:val="PlaceholderText"/>
            </w:rPr>
            <w:t xml:space="preserve">Enter the mission or vision here. This may </w:t>
          </w:r>
          <w:r w:rsidR="00B828A7">
            <w:rPr>
              <w:rStyle w:val="PlaceholderText"/>
            </w:rPr>
            <w:t>be found on a public website or in an employee manual</w:t>
          </w:r>
          <w:r w:rsidR="0081549E" w:rsidRPr="00B4418A">
            <w:rPr>
              <w:rStyle w:val="PlaceholderText"/>
            </w:rPr>
            <w:t>.</w:t>
          </w:r>
        </w:p>
      </w:sdtContent>
    </w:sdt>
    <w:p w14:paraId="628D0864" w14:textId="77777777" w:rsidR="00AD265A" w:rsidRPr="004448D6" w:rsidRDefault="00AD265A" w:rsidP="00AD265A">
      <w:pPr>
        <w:spacing w:after="0"/>
        <w:rPr>
          <w:sz w:val="16"/>
          <w:szCs w:val="24"/>
        </w:rPr>
      </w:pPr>
    </w:p>
    <w:p w14:paraId="5787DF36" w14:textId="3994566E" w:rsidR="00AD265A" w:rsidRPr="004448D6" w:rsidRDefault="00AD265A" w:rsidP="009474BF">
      <w:pPr>
        <w:spacing w:before="120" w:after="0"/>
        <w:rPr>
          <w:b/>
          <w:sz w:val="24"/>
          <w:szCs w:val="24"/>
        </w:rPr>
      </w:pPr>
      <w:r w:rsidRPr="004448D6">
        <w:rPr>
          <w:b/>
          <w:sz w:val="24"/>
          <w:szCs w:val="24"/>
        </w:rPr>
        <w:t>What are the values or key brand attributes</w:t>
      </w:r>
      <w:r>
        <w:rPr>
          <w:b/>
          <w:sz w:val="24"/>
          <w:szCs w:val="24"/>
        </w:rPr>
        <w:t xml:space="preserve"> of the organization</w:t>
      </w:r>
      <w:r w:rsidRPr="004448D6">
        <w:rPr>
          <w:b/>
          <w:sz w:val="24"/>
          <w:szCs w:val="24"/>
        </w:rPr>
        <w:t>? What words might a</w:t>
      </w:r>
      <w:r>
        <w:rPr>
          <w:b/>
          <w:sz w:val="24"/>
          <w:szCs w:val="24"/>
        </w:rPr>
        <w:t>n employee,</w:t>
      </w:r>
      <w:r w:rsidRPr="004448D6">
        <w:rPr>
          <w:b/>
          <w:sz w:val="24"/>
          <w:szCs w:val="24"/>
        </w:rPr>
        <w:t xml:space="preserve"> </w:t>
      </w:r>
      <w:r>
        <w:rPr>
          <w:b/>
          <w:sz w:val="24"/>
          <w:szCs w:val="24"/>
        </w:rPr>
        <w:t>customer</w:t>
      </w:r>
      <w:r w:rsidRPr="004448D6">
        <w:rPr>
          <w:b/>
          <w:sz w:val="24"/>
          <w:szCs w:val="24"/>
        </w:rPr>
        <w:t>, attendee</w:t>
      </w:r>
      <w:r w:rsidR="009474BF">
        <w:rPr>
          <w:b/>
          <w:sz w:val="24"/>
          <w:szCs w:val="24"/>
        </w:rPr>
        <w:t>/guest</w:t>
      </w:r>
      <w:r w:rsidRPr="004448D6">
        <w:rPr>
          <w:b/>
          <w:sz w:val="24"/>
          <w:szCs w:val="24"/>
        </w:rPr>
        <w:t xml:space="preserve">, or vendor use to describe the </w:t>
      </w:r>
      <w:r>
        <w:rPr>
          <w:b/>
          <w:sz w:val="24"/>
          <w:szCs w:val="24"/>
        </w:rPr>
        <w:t>organization and its products or services</w:t>
      </w:r>
      <w:r w:rsidRPr="004448D6">
        <w:rPr>
          <w:b/>
          <w:sz w:val="24"/>
          <w:szCs w:val="24"/>
        </w:rPr>
        <w:t xml:space="preserve">? </w:t>
      </w:r>
    </w:p>
    <w:sdt>
      <w:sdtPr>
        <w:rPr>
          <w:sz w:val="24"/>
          <w:szCs w:val="24"/>
        </w:rPr>
        <w:id w:val="1129597294"/>
        <w:placeholder>
          <w:docPart w:val="363AE3A059654637B0D79828EEAC11B9"/>
        </w:placeholder>
        <w:showingPlcHdr/>
      </w:sdtPr>
      <w:sdtContent>
        <w:p w14:paraId="128AF043" w14:textId="5FF59D0C" w:rsidR="00AD265A" w:rsidRDefault="0075554F" w:rsidP="00AD265A">
          <w:pPr>
            <w:spacing w:after="0"/>
            <w:rPr>
              <w:sz w:val="24"/>
              <w:szCs w:val="24"/>
            </w:rPr>
          </w:pPr>
          <w:r>
            <w:rPr>
              <w:rStyle w:val="PlaceholderText"/>
            </w:rPr>
            <w:t xml:space="preserve">Put the brand attributes here. These </w:t>
          </w:r>
          <w:r w:rsidR="00B828A7">
            <w:rPr>
              <w:rStyle w:val="PlaceholderText"/>
            </w:rPr>
            <w:t xml:space="preserve">may be </w:t>
          </w:r>
          <w:r>
            <w:rPr>
              <w:rStyle w:val="PlaceholderText"/>
            </w:rPr>
            <w:t>listed</w:t>
          </w:r>
          <w:r w:rsidR="00B828A7">
            <w:rPr>
              <w:rStyle w:val="PlaceholderText"/>
            </w:rPr>
            <w:t xml:space="preserve"> on a company’s website or may be words you personally associate with the brand. These are words that could also be used to prioritize sustainability initiatives.</w:t>
          </w:r>
        </w:p>
      </w:sdtContent>
    </w:sdt>
    <w:p w14:paraId="084CB3DD" w14:textId="77777777" w:rsidR="00AD265A" w:rsidRDefault="00AD265A" w:rsidP="00AD265A">
      <w:pPr>
        <w:spacing w:after="0"/>
        <w:rPr>
          <w:sz w:val="24"/>
          <w:szCs w:val="24"/>
        </w:rPr>
      </w:pPr>
    </w:p>
    <w:p w14:paraId="019CDE9C" w14:textId="28C65FB7" w:rsidR="00AD265A" w:rsidRPr="004448D6" w:rsidRDefault="00AD265A" w:rsidP="009474BF">
      <w:pPr>
        <w:spacing w:before="240" w:after="0"/>
        <w:rPr>
          <w:b/>
          <w:sz w:val="24"/>
          <w:szCs w:val="24"/>
        </w:rPr>
      </w:pPr>
      <w:r w:rsidRPr="004448D6">
        <w:rPr>
          <w:b/>
          <w:sz w:val="24"/>
          <w:szCs w:val="24"/>
        </w:rPr>
        <w:t>Website URL for the organization’s corporate responsibility / sustainability</w:t>
      </w:r>
      <w:r w:rsidR="009474BF">
        <w:rPr>
          <w:b/>
          <w:sz w:val="24"/>
          <w:szCs w:val="24"/>
        </w:rPr>
        <w:t xml:space="preserve">. If none, what is the best source of information on sustainability for the company. </w:t>
      </w:r>
    </w:p>
    <w:sdt>
      <w:sdtPr>
        <w:rPr>
          <w:sz w:val="24"/>
          <w:szCs w:val="24"/>
        </w:rPr>
        <w:id w:val="-1402679284"/>
        <w:placeholder>
          <w:docPart w:val="ED283680075A4B089607346323A10DDA"/>
        </w:placeholder>
        <w:showingPlcHdr/>
      </w:sdtPr>
      <w:sdtContent>
        <w:p w14:paraId="7A14B86C" w14:textId="7B7F20A0" w:rsidR="00AD265A" w:rsidRDefault="00B828A7" w:rsidP="00AD265A">
          <w:pPr>
            <w:spacing w:after="0"/>
            <w:rPr>
              <w:sz w:val="24"/>
              <w:szCs w:val="24"/>
            </w:rPr>
          </w:pPr>
          <w:r>
            <w:rPr>
              <w:rStyle w:val="PlaceholderText"/>
            </w:rPr>
            <w:t>Enter the URL for the organization where the green team is/will be</w:t>
          </w:r>
          <w:r w:rsidR="0081549E" w:rsidRPr="00B4418A">
            <w:rPr>
              <w:rStyle w:val="PlaceholderText"/>
            </w:rPr>
            <w:t>.</w:t>
          </w:r>
        </w:p>
      </w:sdtContent>
    </w:sdt>
    <w:p w14:paraId="07F3F875" w14:textId="77777777" w:rsidR="00AD265A" w:rsidRPr="004448D6" w:rsidRDefault="00AD265A" w:rsidP="00AD265A">
      <w:pPr>
        <w:spacing w:after="0"/>
        <w:rPr>
          <w:sz w:val="12"/>
          <w:szCs w:val="24"/>
        </w:rPr>
      </w:pPr>
    </w:p>
    <w:p w14:paraId="358F4AD7" w14:textId="3A837E4F" w:rsidR="00AD265A" w:rsidRPr="004448D6" w:rsidRDefault="00AD265A" w:rsidP="009474BF">
      <w:pPr>
        <w:spacing w:before="240" w:after="0"/>
        <w:rPr>
          <w:b/>
          <w:sz w:val="24"/>
          <w:szCs w:val="24"/>
        </w:rPr>
      </w:pPr>
      <w:r w:rsidRPr="004448D6">
        <w:rPr>
          <w:b/>
          <w:sz w:val="24"/>
          <w:szCs w:val="24"/>
        </w:rPr>
        <w:t xml:space="preserve">Have you downloaded and read a copy of the brand’s CR/sustainability report? </w:t>
      </w:r>
    </w:p>
    <w:tbl>
      <w:tblPr>
        <w:tblStyle w:val="TableGrid"/>
        <w:tblW w:w="0" w:type="auto"/>
        <w:tblLook w:val="04A0" w:firstRow="1" w:lastRow="0" w:firstColumn="1" w:lastColumn="0" w:noHBand="0" w:noVBand="1"/>
      </w:tblPr>
      <w:tblGrid>
        <w:gridCol w:w="895"/>
        <w:gridCol w:w="990"/>
        <w:gridCol w:w="900"/>
        <w:gridCol w:w="990"/>
        <w:gridCol w:w="1620"/>
        <w:gridCol w:w="810"/>
      </w:tblGrid>
      <w:tr w:rsidR="00AD265A" w14:paraId="64A41D60" w14:textId="77777777" w:rsidTr="005709CC">
        <w:tc>
          <w:tcPr>
            <w:tcW w:w="895" w:type="dxa"/>
          </w:tcPr>
          <w:p w14:paraId="5536E5A2" w14:textId="77777777" w:rsidR="00AD265A" w:rsidRDefault="00AD265A" w:rsidP="005709CC">
            <w:pPr>
              <w:rPr>
                <w:sz w:val="24"/>
                <w:szCs w:val="24"/>
              </w:rPr>
            </w:pPr>
            <w:r>
              <w:rPr>
                <w:sz w:val="24"/>
                <w:szCs w:val="24"/>
              </w:rPr>
              <w:t>Yes</w:t>
            </w:r>
          </w:p>
        </w:tc>
        <w:sdt>
          <w:sdtPr>
            <w:rPr>
              <w:sz w:val="24"/>
              <w:szCs w:val="24"/>
            </w:rPr>
            <w:id w:val="1626116548"/>
            <w14:checkbox>
              <w14:checked w14:val="0"/>
              <w14:checkedState w14:val="2612" w14:font="MS Gothic"/>
              <w14:uncheckedState w14:val="2610" w14:font="MS Gothic"/>
            </w14:checkbox>
          </w:sdtPr>
          <w:sdtContent>
            <w:tc>
              <w:tcPr>
                <w:tcW w:w="990" w:type="dxa"/>
              </w:tcPr>
              <w:p w14:paraId="3614554A" w14:textId="2EE1B509" w:rsidR="00AD265A" w:rsidRDefault="0081549E" w:rsidP="005709CC">
                <w:pPr>
                  <w:rPr>
                    <w:sz w:val="24"/>
                    <w:szCs w:val="24"/>
                  </w:rPr>
                </w:pPr>
                <w:r>
                  <w:rPr>
                    <w:rFonts w:ascii="MS Gothic" w:eastAsia="MS Gothic" w:hAnsi="MS Gothic" w:hint="eastAsia"/>
                    <w:sz w:val="24"/>
                    <w:szCs w:val="24"/>
                  </w:rPr>
                  <w:t>☐</w:t>
                </w:r>
              </w:p>
            </w:tc>
          </w:sdtContent>
        </w:sdt>
        <w:tc>
          <w:tcPr>
            <w:tcW w:w="900" w:type="dxa"/>
          </w:tcPr>
          <w:p w14:paraId="4518BEC4" w14:textId="77777777" w:rsidR="00AD265A" w:rsidRDefault="00AD265A" w:rsidP="005709CC">
            <w:pPr>
              <w:rPr>
                <w:sz w:val="24"/>
                <w:szCs w:val="24"/>
              </w:rPr>
            </w:pPr>
            <w:r>
              <w:rPr>
                <w:sz w:val="24"/>
                <w:szCs w:val="24"/>
              </w:rPr>
              <w:t>No</w:t>
            </w:r>
          </w:p>
        </w:tc>
        <w:sdt>
          <w:sdtPr>
            <w:rPr>
              <w:sz w:val="24"/>
              <w:szCs w:val="24"/>
            </w:rPr>
            <w:id w:val="-209659753"/>
            <w14:checkbox>
              <w14:checked w14:val="0"/>
              <w14:checkedState w14:val="2612" w14:font="MS Gothic"/>
              <w14:uncheckedState w14:val="2610" w14:font="MS Gothic"/>
            </w14:checkbox>
          </w:sdtPr>
          <w:sdtContent>
            <w:tc>
              <w:tcPr>
                <w:tcW w:w="990" w:type="dxa"/>
              </w:tcPr>
              <w:p w14:paraId="615B3899" w14:textId="452C422D" w:rsidR="00AD265A" w:rsidRDefault="0081549E" w:rsidP="005709CC">
                <w:pPr>
                  <w:rPr>
                    <w:sz w:val="24"/>
                    <w:szCs w:val="24"/>
                  </w:rPr>
                </w:pPr>
                <w:r>
                  <w:rPr>
                    <w:rFonts w:ascii="MS Gothic" w:eastAsia="MS Gothic" w:hAnsi="MS Gothic" w:hint="eastAsia"/>
                    <w:sz w:val="24"/>
                    <w:szCs w:val="24"/>
                  </w:rPr>
                  <w:t>☐</w:t>
                </w:r>
              </w:p>
            </w:tc>
          </w:sdtContent>
        </w:sdt>
        <w:tc>
          <w:tcPr>
            <w:tcW w:w="1620" w:type="dxa"/>
          </w:tcPr>
          <w:p w14:paraId="039725CB" w14:textId="77777777" w:rsidR="00AD265A" w:rsidRDefault="00AD265A" w:rsidP="005709CC">
            <w:pPr>
              <w:rPr>
                <w:sz w:val="24"/>
                <w:szCs w:val="24"/>
              </w:rPr>
            </w:pPr>
            <w:r>
              <w:rPr>
                <w:sz w:val="24"/>
                <w:szCs w:val="24"/>
              </w:rPr>
              <w:t>Not available</w:t>
            </w:r>
          </w:p>
        </w:tc>
        <w:sdt>
          <w:sdtPr>
            <w:rPr>
              <w:sz w:val="24"/>
              <w:szCs w:val="24"/>
            </w:rPr>
            <w:id w:val="-506676595"/>
            <w14:checkbox>
              <w14:checked w14:val="0"/>
              <w14:checkedState w14:val="2612" w14:font="MS Gothic"/>
              <w14:uncheckedState w14:val="2610" w14:font="MS Gothic"/>
            </w14:checkbox>
          </w:sdtPr>
          <w:sdtContent>
            <w:tc>
              <w:tcPr>
                <w:tcW w:w="810" w:type="dxa"/>
              </w:tcPr>
              <w:p w14:paraId="589198EA" w14:textId="0EDB1391" w:rsidR="00AD265A" w:rsidRDefault="0081549E" w:rsidP="005709CC">
                <w:pPr>
                  <w:rPr>
                    <w:sz w:val="24"/>
                    <w:szCs w:val="24"/>
                  </w:rPr>
                </w:pPr>
                <w:r>
                  <w:rPr>
                    <w:rFonts w:ascii="MS Gothic" w:eastAsia="MS Gothic" w:hAnsi="MS Gothic" w:hint="eastAsia"/>
                    <w:sz w:val="24"/>
                    <w:szCs w:val="24"/>
                  </w:rPr>
                  <w:t>☐</w:t>
                </w:r>
              </w:p>
            </w:tc>
          </w:sdtContent>
        </w:sdt>
      </w:tr>
    </w:tbl>
    <w:p w14:paraId="0707D9F3" w14:textId="6F88DD88" w:rsidR="00AD265A" w:rsidRPr="004448D6" w:rsidRDefault="00AD265A" w:rsidP="009474BF">
      <w:pPr>
        <w:spacing w:before="120" w:after="0"/>
        <w:rPr>
          <w:b/>
          <w:sz w:val="24"/>
          <w:szCs w:val="24"/>
        </w:rPr>
      </w:pPr>
      <w:bookmarkStart w:id="1" w:name="_Hlk2258618"/>
      <w:r>
        <w:rPr>
          <w:b/>
          <w:sz w:val="24"/>
          <w:szCs w:val="24"/>
        </w:rPr>
        <w:t xml:space="preserve">Provide a high-level summary of </w:t>
      </w:r>
      <w:r w:rsidRPr="004448D6">
        <w:rPr>
          <w:b/>
          <w:sz w:val="24"/>
          <w:szCs w:val="24"/>
        </w:rPr>
        <w:t>the organization’s CR/sustainability objectives and priorities. If not available, based on your knowledge of the organization, what should the CR/sustainability objectives and priorities be?</w:t>
      </w:r>
    </w:p>
    <w:bookmarkEnd w:id="1" w:displacedByCustomXml="next"/>
    <w:sdt>
      <w:sdtPr>
        <w:rPr>
          <w:sz w:val="24"/>
          <w:szCs w:val="24"/>
        </w:rPr>
        <w:id w:val="-90713886"/>
        <w:placeholder>
          <w:docPart w:val="4F91E2D144C9454896BE2645521886FB"/>
        </w:placeholder>
        <w:showingPlcHdr/>
      </w:sdtPr>
      <w:sdtContent>
        <w:p w14:paraId="7CB39308" w14:textId="6F4D45CA" w:rsidR="00AD265A" w:rsidRDefault="0075554F" w:rsidP="00AD265A">
          <w:pPr>
            <w:spacing w:after="0"/>
            <w:rPr>
              <w:sz w:val="24"/>
              <w:szCs w:val="24"/>
            </w:rPr>
          </w:pPr>
          <w:r>
            <w:rPr>
              <w:rStyle w:val="PlaceholderText"/>
            </w:rPr>
            <w:t>Use this space to describe or list t</w:t>
          </w:r>
          <w:r w:rsidR="005676C8">
            <w:rPr>
              <w:rStyle w:val="PlaceholderText"/>
            </w:rPr>
            <w:t>he organization’s CR/sustainability objectives</w:t>
          </w:r>
          <w:r>
            <w:rPr>
              <w:rStyle w:val="PlaceholderText"/>
            </w:rPr>
            <w:t>. These</w:t>
          </w:r>
          <w:r w:rsidR="005676C8">
            <w:rPr>
              <w:rStyle w:val="PlaceholderText"/>
            </w:rPr>
            <w:t xml:space="preserve"> may be found on a public website or an internal portal or manual. Smaller organizations may not have stated objectives or sustainability may be non-existent at this stage. If sustainability objectives exist, it’s a good idea to ensure the green team is activity working towards those or supports them in some way</w:t>
          </w:r>
          <w:r w:rsidR="0081549E" w:rsidRPr="00B4418A">
            <w:rPr>
              <w:rStyle w:val="PlaceholderText"/>
            </w:rPr>
            <w:t>.</w:t>
          </w:r>
        </w:p>
      </w:sdtContent>
    </w:sdt>
    <w:p w14:paraId="101CA6ED" w14:textId="77777777" w:rsidR="00AD265A" w:rsidRDefault="00AD265A" w:rsidP="00AD265A">
      <w:pPr>
        <w:spacing w:after="0"/>
        <w:rPr>
          <w:sz w:val="24"/>
          <w:szCs w:val="24"/>
        </w:rPr>
      </w:pPr>
    </w:p>
    <w:p w14:paraId="363C7FE1" w14:textId="77777777" w:rsidR="00AD265A" w:rsidRDefault="00AD265A" w:rsidP="00AD265A">
      <w:pPr>
        <w:spacing w:after="0"/>
        <w:rPr>
          <w:sz w:val="24"/>
          <w:szCs w:val="24"/>
        </w:rPr>
      </w:pPr>
    </w:p>
    <w:p w14:paraId="64BC8499" w14:textId="77777777" w:rsidR="00AD265A" w:rsidRDefault="00AD265A" w:rsidP="00AD265A">
      <w:pPr>
        <w:spacing w:after="0"/>
        <w:rPr>
          <w:sz w:val="24"/>
          <w:szCs w:val="24"/>
        </w:rPr>
      </w:pPr>
    </w:p>
    <w:sectPr w:rsidR="00AD265A" w:rsidSect="00CB56E6">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E989" w14:textId="77777777" w:rsidR="00643EE1" w:rsidRDefault="00643EE1" w:rsidP="00D84882">
      <w:pPr>
        <w:spacing w:after="0" w:line="240" w:lineRule="auto"/>
      </w:pPr>
      <w:r>
        <w:separator/>
      </w:r>
    </w:p>
  </w:endnote>
  <w:endnote w:type="continuationSeparator" w:id="0">
    <w:p w14:paraId="5B9314A6" w14:textId="77777777" w:rsidR="00643EE1" w:rsidRDefault="00643EE1" w:rsidP="00D8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D84882" w14:paraId="4D86B889" w14:textId="77777777" w:rsidTr="00DA44E8">
      <w:trPr>
        <w:trHeight w:hRule="exact" w:val="180"/>
        <w:jc w:val="center"/>
      </w:trPr>
      <w:tc>
        <w:tcPr>
          <w:tcW w:w="5046" w:type="dxa"/>
          <w:shd w:val="clear" w:color="auto" w:fill="598F9D" w:themeFill="accent1"/>
          <w:tcMar>
            <w:top w:w="0" w:type="dxa"/>
            <w:bottom w:w="0" w:type="dxa"/>
          </w:tcMar>
        </w:tcPr>
        <w:p w14:paraId="2A82F174" w14:textId="77777777" w:rsidR="00D84882" w:rsidRDefault="00D84882">
          <w:pPr>
            <w:pStyle w:val="Header"/>
            <w:tabs>
              <w:tab w:val="clear" w:pos="4680"/>
              <w:tab w:val="clear" w:pos="9360"/>
            </w:tabs>
            <w:rPr>
              <w:caps/>
              <w:sz w:val="18"/>
            </w:rPr>
          </w:pPr>
        </w:p>
      </w:tc>
      <w:tc>
        <w:tcPr>
          <w:tcW w:w="5034" w:type="dxa"/>
          <w:shd w:val="clear" w:color="auto" w:fill="598F9D" w:themeFill="accent1"/>
          <w:tcMar>
            <w:top w:w="0" w:type="dxa"/>
            <w:bottom w:w="0" w:type="dxa"/>
          </w:tcMar>
        </w:tcPr>
        <w:p w14:paraId="7C75C801" w14:textId="77777777" w:rsidR="00D84882" w:rsidRDefault="00D84882">
          <w:pPr>
            <w:pStyle w:val="Header"/>
            <w:tabs>
              <w:tab w:val="clear" w:pos="4680"/>
              <w:tab w:val="clear" w:pos="9360"/>
            </w:tabs>
            <w:jc w:val="right"/>
            <w:rPr>
              <w:caps/>
              <w:sz w:val="18"/>
            </w:rPr>
          </w:pPr>
        </w:p>
      </w:tc>
    </w:tr>
    <w:tr w:rsidR="00D84882" w14:paraId="5D55DAB5" w14:textId="77777777" w:rsidTr="00DA44E8">
      <w:trPr>
        <w:jc w:val="center"/>
      </w:trPr>
      <w:sdt>
        <w:sdtPr>
          <w:rPr>
            <w:caps/>
            <w:color w:val="808080" w:themeColor="background1" w:themeShade="80"/>
            <w:sz w:val="18"/>
            <w:szCs w:val="18"/>
          </w:rPr>
          <w:alias w:val="Author"/>
          <w:tag w:val=""/>
          <w:id w:val="1534151868"/>
          <w:placeholder>
            <w:docPart w:val="D408B0C3D6B446B9B1FA7C04B97C3438"/>
          </w:placeholder>
          <w:dataBinding w:prefixMappings="xmlns:ns0='http://purl.org/dc/elements/1.1/' xmlns:ns1='http://schemas.openxmlformats.org/package/2006/metadata/core-properties' " w:xpath="/ns1:coreProperties[1]/ns0:creator[1]" w:storeItemID="{6C3C8BC8-F283-45AE-878A-BAB7291924A1}"/>
          <w:text/>
        </w:sdtPr>
        <w:sdtEndPr/>
        <w:sdtContent>
          <w:tc>
            <w:tcPr>
              <w:tcW w:w="5046" w:type="dxa"/>
              <w:shd w:val="clear" w:color="auto" w:fill="auto"/>
              <w:vAlign w:val="center"/>
            </w:tcPr>
            <w:p w14:paraId="44624872" w14:textId="066D7E8D" w:rsidR="00D84882" w:rsidRDefault="00D8488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w:t>
              </w:r>
              <w:r w:rsidR="009474BF">
                <w:rPr>
                  <w:caps/>
                  <w:color w:val="808080" w:themeColor="background1" w:themeShade="80"/>
                  <w:sz w:val="18"/>
                  <w:szCs w:val="18"/>
                </w:rPr>
                <w:t>9</w:t>
              </w:r>
              <w:r>
                <w:rPr>
                  <w:caps/>
                  <w:color w:val="808080" w:themeColor="background1" w:themeShade="80"/>
                  <w:sz w:val="18"/>
                  <w:szCs w:val="18"/>
                </w:rPr>
                <w:t xml:space="preserve"> Astrapto LLC</w:t>
              </w:r>
            </w:p>
          </w:tc>
        </w:sdtContent>
      </w:sdt>
      <w:tc>
        <w:tcPr>
          <w:tcW w:w="5034" w:type="dxa"/>
          <w:shd w:val="clear" w:color="auto" w:fill="auto"/>
          <w:vAlign w:val="center"/>
        </w:tcPr>
        <w:p w14:paraId="09820DBE" w14:textId="77777777" w:rsidR="00D84882" w:rsidRDefault="00D8488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82830">
            <w:rPr>
              <w:caps/>
              <w:noProof/>
              <w:color w:val="808080" w:themeColor="background1" w:themeShade="80"/>
              <w:sz w:val="18"/>
              <w:szCs w:val="18"/>
            </w:rPr>
            <w:t>1</w:t>
          </w:r>
          <w:r>
            <w:rPr>
              <w:caps/>
              <w:noProof/>
              <w:color w:val="808080" w:themeColor="background1" w:themeShade="80"/>
              <w:sz w:val="18"/>
              <w:szCs w:val="18"/>
            </w:rPr>
            <w:fldChar w:fldCharType="end"/>
          </w:r>
        </w:p>
      </w:tc>
    </w:tr>
  </w:tbl>
  <w:p w14:paraId="41B443CC" w14:textId="77777777" w:rsidR="00D84882" w:rsidRPr="00DA44E8" w:rsidRDefault="00DA44E8">
    <w:pPr>
      <w:pStyle w:val="Footer"/>
      <w:rPr>
        <w:sz w:val="18"/>
      </w:rPr>
    </w:pPr>
    <w:r w:rsidRPr="00360BB9">
      <w:rPr>
        <w:sz w:val="18"/>
      </w:rPr>
      <w:t xml:space="preserve">This document is only for use by the person who purchased access to the </w:t>
    </w:r>
    <w:r w:rsidRPr="00360BB9">
      <w:rPr>
        <w:i/>
        <w:sz w:val="18"/>
      </w:rPr>
      <w:t>Sustainability is a team sport</w:t>
    </w:r>
    <w:r>
      <w:rPr>
        <w:sz w:val="18"/>
      </w:rPr>
      <w:t xml:space="preserve">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68EE" w14:textId="77777777" w:rsidR="00643EE1" w:rsidRDefault="00643EE1" w:rsidP="00D84882">
      <w:pPr>
        <w:spacing w:after="0" w:line="240" w:lineRule="auto"/>
      </w:pPr>
      <w:r>
        <w:separator/>
      </w:r>
    </w:p>
  </w:footnote>
  <w:footnote w:type="continuationSeparator" w:id="0">
    <w:p w14:paraId="725F58F4" w14:textId="77777777" w:rsidR="00643EE1" w:rsidRDefault="00643EE1" w:rsidP="00D8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82F2" w14:textId="77777777" w:rsidR="00D84882" w:rsidRPr="0081549E" w:rsidRDefault="00FD50FE">
    <w:pPr>
      <w:pStyle w:val="Header"/>
      <w:rPr>
        <w:rFonts w:ascii="Open Sans Semibold" w:hAnsi="Open Sans Semibold" w:cs="Open Sans Semibold"/>
      </w:rPr>
    </w:pPr>
    <w:r w:rsidRPr="0081549E">
      <w:rPr>
        <w:rFonts w:ascii="Open Sans Semibold" w:hAnsi="Open Sans Semibold" w:cs="Open Sans Semibold"/>
        <w:noProof/>
        <w:color w:val="00B050"/>
        <w:sz w:val="32"/>
      </w:rPr>
      <w:drawing>
        <wp:anchor distT="0" distB="0" distL="114300" distR="114300" simplePos="0" relativeHeight="251658240" behindDoc="1" locked="0" layoutInCell="1" allowOverlap="1" wp14:anchorId="18520711" wp14:editId="2BB160E1">
          <wp:simplePos x="0" y="0"/>
          <wp:positionH relativeFrom="margin">
            <wp:posOffset>5424805</wp:posOffset>
          </wp:positionH>
          <wp:positionV relativeFrom="paragraph">
            <wp:posOffset>-198120</wp:posOffset>
          </wp:positionV>
          <wp:extent cx="732790" cy="556895"/>
          <wp:effectExtent l="0" t="0" r="0" b="0"/>
          <wp:wrapTight wrapText="bothSides">
            <wp:wrapPolygon edited="0">
              <wp:start x="0" y="0"/>
              <wp:lineTo x="0" y="20689"/>
              <wp:lineTo x="20776" y="20689"/>
              <wp:lineTo x="20776" y="0"/>
              <wp:lineTo x="0" y="0"/>
            </wp:wrapPolygon>
          </wp:wrapTight>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RAPTO 150x114.jpg"/>
                  <pic:cNvPicPr/>
                </pic:nvPicPr>
                <pic:blipFill>
                  <a:blip r:embed="rId1">
                    <a:extLst>
                      <a:ext uri="{28A0092B-C50C-407E-A947-70E740481C1C}">
                        <a14:useLocalDpi xmlns:a14="http://schemas.microsoft.com/office/drawing/2010/main" val="0"/>
                      </a:ext>
                    </a:extLst>
                  </a:blip>
                  <a:stretch>
                    <a:fillRect/>
                  </a:stretch>
                </pic:blipFill>
                <pic:spPr>
                  <a:xfrm>
                    <a:off x="0" y="0"/>
                    <a:ext cx="732790" cy="556895"/>
                  </a:xfrm>
                  <a:prstGeom prst="rect">
                    <a:avLst/>
                  </a:prstGeom>
                </pic:spPr>
              </pic:pic>
            </a:graphicData>
          </a:graphic>
          <wp14:sizeRelH relativeFrom="margin">
            <wp14:pctWidth>0</wp14:pctWidth>
          </wp14:sizeRelH>
          <wp14:sizeRelV relativeFrom="margin">
            <wp14:pctHeight>0</wp14:pctHeight>
          </wp14:sizeRelV>
        </wp:anchor>
      </w:drawing>
    </w:r>
    <w:r w:rsidRPr="0081549E">
      <w:rPr>
        <w:rFonts w:ascii="Open Sans Semibold" w:hAnsi="Open Sans Semibold" w:cs="Open Sans Semibold"/>
        <w:color w:val="00B050"/>
        <w:sz w:val="32"/>
      </w:rPr>
      <w:t>Sustainability is a team sport: A Green Team Playbook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30DA7"/>
    <w:multiLevelType w:val="hybridMultilevel"/>
    <w:tmpl w:val="F1D2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930CA"/>
    <w:multiLevelType w:val="hybridMultilevel"/>
    <w:tmpl w:val="DCA4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047FE"/>
    <w:multiLevelType w:val="hybridMultilevel"/>
    <w:tmpl w:val="4642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4TnexyIomdx0egWPTmDuTxcT9i5kxWEiYT4SRkovw+NmZ8mMjvatn6W4VAqsLarZNavCnFHmZVBQpZMQsDz/Q==" w:salt="Q+fr3JFac1MVAvH2MQXI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D4"/>
    <w:rsid w:val="000431E0"/>
    <w:rsid w:val="000952D2"/>
    <w:rsid w:val="001A0AC8"/>
    <w:rsid w:val="002845C3"/>
    <w:rsid w:val="002F35F0"/>
    <w:rsid w:val="003C66EA"/>
    <w:rsid w:val="004A555C"/>
    <w:rsid w:val="005676C8"/>
    <w:rsid w:val="00631799"/>
    <w:rsid w:val="00643EE1"/>
    <w:rsid w:val="006A1C16"/>
    <w:rsid w:val="006A5E79"/>
    <w:rsid w:val="0075554F"/>
    <w:rsid w:val="00782830"/>
    <w:rsid w:val="007A4F8C"/>
    <w:rsid w:val="007B2D73"/>
    <w:rsid w:val="007B429D"/>
    <w:rsid w:val="007B698F"/>
    <w:rsid w:val="007D732F"/>
    <w:rsid w:val="008016FD"/>
    <w:rsid w:val="0081549E"/>
    <w:rsid w:val="008E7E98"/>
    <w:rsid w:val="00905331"/>
    <w:rsid w:val="00925887"/>
    <w:rsid w:val="009474BF"/>
    <w:rsid w:val="009F704D"/>
    <w:rsid w:val="00A36579"/>
    <w:rsid w:val="00A379CA"/>
    <w:rsid w:val="00A4783B"/>
    <w:rsid w:val="00AD265A"/>
    <w:rsid w:val="00AD7D34"/>
    <w:rsid w:val="00B828A7"/>
    <w:rsid w:val="00BF2D38"/>
    <w:rsid w:val="00CB3EFB"/>
    <w:rsid w:val="00CB56E6"/>
    <w:rsid w:val="00D04687"/>
    <w:rsid w:val="00D13E71"/>
    <w:rsid w:val="00D84882"/>
    <w:rsid w:val="00DA44E8"/>
    <w:rsid w:val="00ED37D4"/>
    <w:rsid w:val="00FA26F0"/>
    <w:rsid w:val="00FD50FE"/>
    <w:rsid w:val="00FE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D3BFC"/>
  <w15:chartTrackingRefBased/>
  <w15:docId w15:val="{EB001C86-47D8-427A-A127-182C9764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882"/>
    <w:pPr>
      <w:keepNext/>
      <w:keepLines/>
      <w:spacing w:before="240" w:after="0"/>
      <w:outlineLvl w:val="0"/>
    </w:pPr>
    <w:rPr>
      <w:rFonts w:asciiTheme="majorHAnsi" w:eastAsiaTheme="majorEastAsia" w:hAnsiTheme="majorHAnsi" w:cstheme="majorBidi"/>
      <w:color w:val="426A75" w:themeColor="accent1" w:themeShade="BF"/>
      <w:sz w:val="32"/>
      <w:szCs w:val="32"/>
    </w:rPr>
  </w:style>
  <w:style w:type="paragraph" w:styleId="Heading2">
    <w:name w:val="heading 2"/>
    <w:basedOn w:val="Normal"/>
    <w:next w:val="Normal"/>
    <w:link w:val="Heading2Char"/>
    <w:uiPriority w:val="9"/>
    <w:unhideWhenUsed/>
    <w:qFormat/>
    <w:rsid w:val="002F35F0"/>
    <w:pPr>
      <w:keepNext/>
      <w:keepLines/>
      <w:spacing w:before="40" w:after="0"/>
      <w:outlineLvl w:val="1"/>
    </w:pPr>
    <w:rPr>
      <w:rFonts w:asciiTheme="majorHAnsi" w:eastAsiaTheme="majorEastAsia" w:hAnsiTheme="majorHAnsi" w:cstheme="majorBidi"/>
      <w:color w:val="426A75" w:themeColor="accent1" w:themeShade="BF"/>
      <w:sz w:val="26"/>
      <w:szCs w:val="26"/>
    </w:rPr>
  </w:style>
  <w:style w:type="paragraph" w:styleId="Heading3">
    <w:name w:val="heading 3"/>
    <w:basedOn w:val="Normal"/>
    <w:next w:val="Normal"/>
    <w:link w:val="Heading3Char"/>
    <w:uiPriority w:val="9"/>
    <w:unhideWhenUsed/>
    <w:qFormat/>
    <w:rsid w:val="00925887"/>
    <w:pPr>
      <w:keepNext/>
      <w:keepLines/>
      <w:spacing w:before="40" w:after="0"/>
      <w:outlineLvl w:val="2"/>
    </w:pPr>
    <w:rPr>
      <w:rFonts w:asciiTheme="majorHAnsi" w:eastAsiaTheme="majorEastAsia" w:hAnsiTheme="majorHAnsi" w:cstheme="majorBidi"/>
      <w:color w:val="2C474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32F"/>
    <w:pPr>
      <w:ind w:left="720"/>
      <w:contextualSpacing/>
    </w:pPr>
  </w:style>
  <w:style w:type="character" w:customStyle="1" w:styleId="Heading1Char">
    <w:name w:val="Heading 1 Char"/>
    <w:basedOn w:val="DefaultParagraphFont"/>
    <w:link w:val="Heading1"/>
    <w:uiPriority w:val="9"/>
    <w:rsid w:val="00D84882"/>
    <w:rPr>
      <w:rFonts w:asciiTheme="majorHAnsi" w:eastAsiaTheme="majorEastAsia" w:hAnsiTheme="majorHAnsi" w:cstheme="majorBidi"/>
      <w:color w:val="426A75" w:themeColor="accent1" w:themeShade="BF"/>
      <w:sz w:val="32"/>
      <w:szCs w:val="32"/>
    </w:rPr>
  </w:style>
  <w:style w:type="paragraph" w:styleId="Header">
    <w:name w:val="header"/>
    <w:basedOn w:val="Normal"/>
    <w:link w:val="HeaderChar"/>
    <w:uiPriority w:val="99"/>
    <w:unhideWhenUsed/>
    <w:rsid w:val="00D8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82"/>
  </w:style>
  <w:style w:type="paragraph" w:styleId="Footer">
    <w:name w:val="footer"/>
    <w:basedOn w:val="Normal"/>
    <w:link w:val="FooterChar"/>
    <w:uiPriority w:val="99"/>
    <w:unhideWhenUsed/>
    <w:rsid w:val="00D8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82"/>
  </w:style>
  <w:style w:type="character" w:customStyle="1" w:styleId="Heading2Char">
    <w:name w:val="Heading 2 Char"/>
    <w:basedOn w:val="DefaultParagraphFont"/>
    <w:link w:val="Heading2"/>
    <w:uiPriority w:val="9"/>
    <w:rsid w:val="002F35F0"/>
    <w:rPr>
      <w:rFonts w:asciiTheme="majorHAnsi" w:eastAsiaTheme="majorEastAsia" w:hAnsiTheme="majorHAnsi" w:cstheme="majorBidi"/>
      <w:color w:val="426A75" w:themeColor="accent1" w:themeShade="BF"/>
      <w:sz w:val="26"/>
      <w:szCs w:val="26"/>
    </w:rPr>
  </w:style>
  <w:style w:type="character" w:customStyle="1" w:styleId="Heading3Char">
    <w:name w:val="Heading 3 Char"/>
    <w:basedOn w:val="DefaultParagraphFont"/>
    <w:link w:val="Heading3"/>
    <w:uiPriority w:val="9"/>
    <w:rsid w:val="00925887"/>
    <w:rPr>
      <w:rFonts w:asciiTheme="majorHAnsi" w:eastAsiaTheme="majorEastAsia" w:hAnsiTheme="majorHAnsi" w:cstheme="majorBidi"/>
      <w:color w:val="2C474E" w:themeColor="accent1" w:themeShade="7F"/>
      <w:sz w:val="24"/>
      <w:szCs w:val="24"/>
    </w:rPr>
  </w:style>
  <w:style w:type="table" w:styleId="TableGrid">
    <w:name w:val="Table Grid"/>
    <w:basedOn w:val="TableNormal"/>
    <w:uiPriority w:val="39"/>
    <w:rsid w:val="0078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4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08B0C3D6B446B9B1FA7C04B97C3438"/>
        <w:category>
          <w:name w:val="General"/>
          <w:gallery w:val="placeholder"/>
        </w:category>
        <w:types>
          <w:type w:val="bbPlcHdr"/>
        </w:types>
        <w:behaviors>
          <w:behavior w:val="content"/>
        </w:behaviors>
        <w:guid w:val="{90EA4F6C-691F-4935-91B5-3EC5148EAA26}"/>
      </w:docPartPr>
      <w:docPartBody>
        <w:p w:rsidR="00DC2123" w:rsidRDefault="00864EA8" w:rsidP="00864EA8">
          <w:pPr>
            <w:pStyle w:val="D408B0C3D6B446B9B1FA7C04B97C3438"/>
          </w:pPr>
          <w:r>
            <w:rPr>
              <w:rStyle w:val="PlaceholderText"/>
            </w:rPr>
            <w:t>[Author]</w:t>
          </w:r>
        </w:p>
      </w:docPartBody>
    </w:docPart>
    <w:docPart>
      <w:docPartPr>
        <w:name w:val="D3AC737328BD412F8305F2FA3F26D71B"/>
        <w:category>
          <w:name w:val="General"/>
          <w:gallery w:val="placeholder"/>
        </w:category>
        <w:types>
          <w:type w:val="bbPlcHdr"/>
        </w:types>
        <w:behaviors>
          <w:behavior w:val="content"/>
        </w:behaviors>
        <w:guid w:val="{9395D83F-7FA3-438F-89EE-ADA2F317B796}"/>
      </w:docPartPr>
      <w:docPartBody>
        <w:p w:rsidR="00000000" w:rsidRDefault="00323318" w:rsidP="00323318">
          <w:pPr>
            <w:pStyle w:val="D3AC737328BD412F8305F2FA3F26D71B1"/>
          </w:pPr>
          <w:r>
            <w:rPr>
              <w:rStyle w:val="PlaceholderText"/>
            </w:rPr>
            <w:t>Enter the name of the organization. If you are launching or working on a green team in a franchise or multi-location organization, you can add additional descriptors or location here</w:t>
          </w:r>
          <w:r w:rsidRPr="00B4418A">
            <w:rPr>
              <w:rStyle w:val="PlaceholderText"/>
            </w:rPr>
            <w:t>.</w:t>
          </w:r>
        </w:p>
      </w:docPartBody>
    </w:docPart>
    <w:docPart>
      <w:docPartPr>
        <w:name w:val="3D97C1E98B02437C9B2684825EE234CA"/>
        <w:category>
          <w:name w:val="General"/>
          <w:gallery w:val="placeholder"/>
        </w:category>
        <w:types>
          <w:type w:val="bbPlcHdr"/>
        </w:types>
        <w:behaviors>
          <w:behavior w:val="content"/>
        </w:behaviors>
        <w:guid w:val="{5E504FD5-AA92-4E40-B8F1-047F67808A67}"/>
      </w:docPartPr>
      <w:docPartBody>
        <w:p w:rsidR="00000000" w:rsidRDefault="00323318" w:rsidP="00323318">
          <w:pPr>
            <w:pStyle w:val="3D97C1E98B02437C9B2684825EE234CA1"/>
          </w:pPr>
          <w:r>
            <w:rPr>
              <w:rStyle w:val="PlaceholderText"/>
            </w:rPr>
            <w:t>Enter the mission or vision here. This may be found on a public website or in an employee manual</w:t>
          </w:r>
          <w:r w:rsidRPr="00B4418A">
            <w:rPr>
              <w:rStyle w:val="PlaceholderText"/>
            </w:rPr>
            <w:t>.</w:t>
          </w:r>
        </w:p>
      </w:docPartBody>
    </w:docPart>
    <w:docPart>
      <w:docPartPr>
        <w:name w:val="363AE3A059654637B0D79828EEAC11B9"/>
        <w:category>
          <w:name w:val="General"/>
          <w:gallery w:val="placeholder"/>
        </w:category>
        <w:types>
          <w:type w:val="bbPlcHdr"/>
        </w:types>
        <w:behaviors>
          <w:behavior w:val="content"/>
        </w:behaviors>
        <w:guid w:val="{64455C2D-13DC-464F-B48C-B0DC902AE947}"/>
      </w:docPartPr>
      <w:docPartBody>
        <w:p w:rsidR="00000000" w:rsidRDefault="00323318" w:rsidP="00323318">
          <w:pPr>
            <w:pStyle w:val="363AE3A059654637B0D79828EEAC11B91"/>
          </w:pPr>
          <w:r>
            <w:rPr>
              <w:rStyle w:val="PlaceholderText"/>
            </w:rPr>
            <w:t>Put the brand attributes here. These may be listed on a company’s website or may be words you personally associate with the brand. These are words that could also be used to prioritize sustainability initiatives.</w:t>
          </w:r>
        </w:p>
      </w:docPartBody>
    </w:docPart>
    <w:docPart>
      <w:docPartPr>
        <w:name w:val="ED283680075A4B089607346323A10DDA"/>
        <w:category>
          <w:name w:val="General"/>
          <w:gallery w:val="placeholder"/>
        </w:category>
        <w:types>
          <w:type w:val="bbPlcHdr"/>
        </w:types>
        <w:behaviors>
          <w:behavior w:val="content"/>
        </w:behaviors>
        <w:guid w:val="{A99A74D2-6D6A-4692-A9C3-BC48EE28E3F8}"/>
      </w:docPartPr>
      <w:docPartBody>
        <w:p w:rsidR="00000000" w:rsidRDefault="00323318" w:rsidP="00323318">
          <w:pPr>
            <w:pStyle w:val="ED283680075A4B089607346323A10DDA1"/>
          </w:pPr>
          <w:r>
            <w:rPr>
              <w:rStyle w:val="PlaceholderText"/>
            </w:rPr>
            <w:t>Enter the URL for the organization where the green team is/will be</w:t>
          </w:r>
          <w:r w:rsidRPr="00B4418A">
            <w:rPr>
              <w:rStyle w:val="PlaceholderText"/>
            </w:rPr>
            <w:t>.</w:t>
          </w:r>
        </w:p>
      </w:docPartBody>
    </w:docPart>
    <w:docPart>
      <w:docPartPr>
        <w:name w:val="4F91E2D144C9454896BE2645521886FB"/>
        <w:category>
          <w:name w:val="General"/>
          <w:gallery w:val="placeholder"/>
        </w:category>
        <w:types>
          <w:type w:val="bbPlcHdr"/>
        </w:types>
        <w:behaviors>
          <w:behavior w:val="content"/>
        </w:behaviors>
        <w:guid w:val="{650C5167-CB49-438E-9668-262C283F4BA4}"/>
      </w:docPartPr>
      <w:docPartBody>
        <w:p w:rsidR="00000000" w:rsidRDefault="00323318" w:rsidP="00323318">
          <w:pPr>
            <w:pStyle w:val="4F91E2D144C9454896BE2645521886FB1"/>
          </w:pPr>
          <w:r>
            <w:rPr>
              <w:rStyle w:val="PlaceholderText"/>
            </w:rPr>
            <w:t>Use this space to describe or list the organization’s CR/sustainability objectives. These may be found on a public website or an internal portal or manual. Smaller organizations may not have stated objectives or sustainability may be non-existent at this stage. If sustainability objectives exist, it’s a good idea to ensure the green team is activity working towards those or supports them in some way</w:t>
          </w:r>
          <w:r w:rsidRPr="00B441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A8"/>
    <w:rsid w:val="001B4ADD"/>
    <w:rsid w:val="00245408"/>
    <w:rsid w:val="00284D2F"/>
    <w:rsid w:val="00323318"/>
    <w:rsid w:val="006C082A"/>
    <w:rsid w:val="00755C5C"/>
    <w:rsid w:val="00783CFC"/>
    <w:rsid w:val="00864EA8"/>
    <w:rsid w:val="008B539D"/>
    <w:rsid w:val="008B78C9"/>
    <w:rsid w:val="00DC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318"/>
    <w:rPr>
      <w:color w:val="808080"/>
    </w:rPr>
  </w:style>
  <w:style w:type="paragraph" w:customStyle="1" w:styleId="D408B0C3D6B446B9B1FA7C04B97C3438">
    <w:name w:val="D408B0C3D6B446B9B1FA7C04B97C3438"/>
    <w:rsid w:val="00864EA8"/>
  </w:style>
  <w:style w:type="paragraph" w:customStyle="1" w:styleId="D3AC737328BD412F8305F2FA3F26D71B">
    <w:name w:val="D3AC737328BD412F8305F2FA3F26D71B"/>
    <w:rsid w:val="00323318"/>
    <w:rPr>
      <w:rFonts w:eastAsiaTheme="minorHAnsi"/>
    </w:rPr>
  </w:style>
  <w:style w:type="paragraph" w:customStyle="1" w:styleId="3D97C1E98B02437C9B2684825EE234CA">
    <w:name w:val="3D97C1E98B02437C9B2684825EE234CA"/>
    <w:rsid w:val="00323318"/>
    <w:rPr>
      <w:rFonts w:eastAsiaTheme="minorHAnsi"/>
    </w:rPr>
  </w:style>
  <w:style w:type="paragraph" w:customStyle="1" w:styleId="363AE3A059654637B0D79828EEAC11B9">
    <w:name w:val="363AE3A059654637B0D79828EEAC11B9"/>
    <w:rsid w:val="00323318"/>
    <w:rPr>
      <w:rFonts w:eastAsiaTheme="minorHAnsi"/>
    </w:rPr>
  </w:style>
  <w:style w:type="paragraph" w:customStyle="1" w:styleId="ED283680075A4B089607346323A10DDA">
    <w:name w:val="ED283680075A4B089607346323A10DDA"/>
    <w:rsid w:val="00323318"/>
    <w:rPr>
      <w:rFonts w:eastAsiaTheme="minorHAnsi"/>
    </w:rPr>
  </w:style>
  <w:style w:type="paragraph" w:customStyle="1" w:styleId="4F91E2D144C9454896BE2645521886FB">
    <w:name w:val="4F91E2D144C9454896BE2645521886FB"/>
    <w:rsid w:val="00323318"/>
    <w:rPr>
      <w:rFonts w:eastAsiaTheme="minorHAnsi"/>
    </w:rPr>
  </w:style>
  <w:style w:type="paragraph" w:customStyle="1" w:styleId="D3AC737328BD412F8305F2FA3F26D71B1">
    <w:name w:val="D3AC737328BD412F8305F2FA3F26D71B1"/>
    <w:rsid w:val="00323318"/>
    <w:rPr>
      <w:rFonts w:eastAsiaTheme="minorHAnsi"/>
    </w:rPr>
  </w:style>
  <w:style w:type="paragraph" w:customStyle="1" w:styleId="3D97C1E98B02437C9B2684825EE234CA1">
    <w:name w:val="3D97C1E98B02437C9B2684825EE234CA1"/>
    <w:rsid w:val="00323318"/>
    <w:rPr>
      <w:rFonts w:eastAsiaTheme="minorHAnsi"/>
    </w:rPr>
  </w:style>
  <w:style w:type="paragraph" w:customStyle="1" w:styleId="363AE3A059654637B0D79828EEAC11B91">
    <w:name w:val="363AE3A059654637B0D79828EEAC11B91"/>
    <w:rsid w:val="00323318"/>
    <w:rPr>
      <w:rFonts w:eastAsiaTheme="minorHAnsi"/>
    </w:rPr>
  </w:style>
  <w:style w:type="paragraph" w:customStyle="1" w:styleId="ED283680075A4B089607346323A10DDA1">
    <w:name w:val="ED283680075A4B089607346323A10DDA1"/>
    <w:rsid w:val="00323318"/>
    <w:rPr>
      <w:rFonts w:eastAsiaTheme="minorHAnsi"/>
    </w:rPr>
  </w:style>
  <w:style w:type="paragraph" w:customStyle="1" w:styleId="4F91E2D144C9454896BE2645521886FB1">
    <w:name w:val="4F91E2D144C9454896BE2645521886FB1"/>
    <w:rsid w:val="0032331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trapto">
      <a:dk1>
        <a:srgbClr val="215E81"/>
      </a:dk1>
      <a:lt1>
        <a:sysClr val="window" lastClr="FFFFFF"/>
      </a:lt1>
      <a:dk2>
        <a:srgbClr val="243748"/>
      </a:dk2>
      <a:lt2>
        <a:srgbClr val="AFCED1"/>
      </a:lt2>
      <a:accent1>
        <a:srgbClr val="598F9D"/>
      </a:accent1>
      <a:accent2>
        <a:srgbClr val="2E8D82"/>
      </a:accent2>
      <a:accent3>
        <a:srgbClr val="31ADAF"/>
      </a:accent3>
      <a:accent4>
        <a:srgbClr val="7A8C8E"/>
      </a:accent4>
      <a:accent5>
        <a:srgbClr val="B5CDD3"/>
      </a:accent5>
      <a:accent6>
        <a:srgbClr val="335BA3"/>
      </a:accent6>
      <a:hlink>
        <a:srgbClr val="2FC283"/>
      </a:hlink>
      <a:folHlink>
        <a:srgbClr val="2FC2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D382-B715-4C86-AC6C-137A65F7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2019 Astrapto LLC</dc:creator>
  <cp:keywords/>
  <dc:description/>
  <cp:lastModifiedBy>Aurora Dawn Benton</cp:lastModifiedBy>
  <cp:revision>5</cp:revision>
  <cp:lastPrinted>2019-02-28T20:16:00Z</cp:lastPrinted>
  <dcterms:created xsi:type="dcterms:W3CDTF">2019-08-31T23:53:00Z</dcterms:created>
  <dcterms:modified xsi:type="dcterms:W3CDTF">2019-09-01T00:09:00Z</dcterms:modified>
</cp:coreProperties>
</file>