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EB" w:rsidRPr="00801DC9" w:rsidRDefault="00250578" w:rsidP="00634152">
      <w:pPr>
        <w:spacing w:after="0" w:line="240" w:lineRule="auto"/>
        <w:rPr>
          <w:sz w:val="20"/>
        </w:rPr>
      </w:pPr>
      <w:bookmarkStart w:id="0" w:name="_GoBack"/>
      <w:bookmarkEnd w:id="0"/>
      <w:r>
        <w:rPr>
          <w:noProof/>
        </w:rPr>
        <w:drawing>
          <wp:anchor distT="0" distB="0" distL="114300" distR="114300" simplePos="0" relativeHeight="251663360" behindDoc="0" locked="0" layoutInCell="1" allowOverlap="1" wp14:anchorId="398DBB9A" wp14:editId="0D62D991">
            <wp:simplePos x="0" y="0"/>
            <wp:positionH relativeFrom="column">
              <wp:posOffset>4666593</wp:posOffset>
            </wp:positionH>
            <wp:positionV relativeFrom="paragraph">
              <wp:posOffset>139919</wp:posOffset>
            </wp:positionV>
            <wp:extent cx="4589116" cy="2081048"/>
            <wp:effectExtent l="0" t="0" r="2540" b="0"/>
            <wp:wrapNone/>
            <wp:docPr id="3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6">
                      <a:extLst>
                        <a:ext uri="{28A0092B-C50C-407E-A947-70E740481C1C}">
                          <a14:useLocalDpi xmlns:a14="http://schemas.microsoft.com/office/drawing/2010/main" val="0"/>
                        </a:ext>
                      </a:extLst>
                    </a:blip>
                    <a:srcRect l="3884" r="4480"/>
                    <a:stretch/>
                  </pic:blipFill>
                  <pic:spPr bwMode="auto">
                    <a:xfrm>
                      <a:off x="0" y="0"/>
                      <a:ext cx="4603531" cy="2087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5659">
        <w:rPr>
          <w:noProof/>
        </w:rPr>
        <mc:AlternateContent>
          <mc:Choice Requires="wps">
            <w:drawing>
              <wp:anchor distT="0" distB="0" distL="114300" distR="114300" simplePos="0" relativeHeight="251711488" behindDoc="0" locked="0" layoutInCell="1" allowOverlap="1" wp14:anchorId="74960C4D" wp14:editId="3B62E820">
                <wp:simplePos x="0" y="0"/>
                <wp:positionH relativeFrom="column">
                  <wp:posOffset>119380</wp:posOffset>
                </wp:positionH>
                <wp:positionV relativeFrom="paragraph">
                  <wp:posOffset>142875</wp:posOffset>
                </wp:positionV>
                <wp:extent cx="4161790" cy="1114425"/>
                <wp:effectExtent l="0" t="0" r="0" b="1016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1790" cy="1114425"/>
                        </a:xfrm>
                        <a:prstGeom prst="rect">
                          <a:avLst/>
                        </a:prstGeom>
                        <a:noFill/>
                        <a:ln>
                          <a:noFill/>
                        </a:ln>
                        <a:effectLst/>
                      </wps:spPr>
                      <wps:txbx>
                        <w:txbxContent>
                          <w:p w:rsidR="009773A7" w:rsidRPr="00250578" w:rsidRDefault="009773A7" w:rsidP="00437962">
                            <w:pPr>
                              <w:spacing w:after="0" w:line="240" w:lineRule="auto"/>
                              <w:jc w:val="center"/>
                              <w:rPr>
                                <w:b/>
                                <w:caps/>
                                <w:sz w:val="132"/>
                                <w:szCs w:val="1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250578">
                              <w:rPr>
                                <w:b/>
                                <w:caps/>
                                <w:sz w:val="132"/>
                                <w:szCs w:val="1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Preamble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9.4pt;margin-top:11.25pt;width:327.7pt;height:8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" filled="f" stroked="f">
                <v:path arrowok="t"/>
                <v:textbox style="mso-fit-shape-to-text:t">
                  <w:txbxContent>
                    <w:p w:rsidR="00437962" w:rsidRPr="00250578" w:rsidRDefault="00437962" w:rsidP="00437962">
                      <w:pPr>
                        <w:spacing w:after="0" w:line="240" w:lineRule="auto"/>
                        <w:jc w:val="center"/>
                        <w:rPr>
                          <w:b/>
                          <w:caps/>
                          <w:sz w:val="132"/>
                          <w:szCs w:val="1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250578">
                        <w:rPr>
                          <w:b/>
                          <w:caps/>
                          <w:sz w:val="132"/>
                          <w:szCs w:val="1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Preamble</w:t>
                      </w:r>
                    </w:p>
                  </w:txbxContent>
                </v:textbox>
              </v:shape>
            </w:pict>
          </mc:Fallback>
        </mc:AlternateContent>
      </w:r>
      <w:r w:rsidR="00801DC9" w:rsidRPr="00801DC9">
        <w:rPr>
          <w:sz w:val="20"/>
        </w:rPr>
        <w:t xml:space="preserve">CPUSH (Unit 3, #3) </w:t>
      </w:r>
      <w:r w:rsidR="00801DC9" w:rsidRPr="00801DC9">
        <w:rPr>
          <w:sz w:val="20"/>
        </w:rPr>
        <w:tab/>
      </w:r>
      <w:r w:rsidR="00801DC9" w:rsidRPr="00801DC9">
        <w:rPr>
          <w:sz w:val="20"/>
        </w:rPr>
        <w:tab/>
      </w:r>
      <w:r w:rsidR="00801DC9" w:rsidRPr="00801DC9">
        <w:rPr>
          <w:sz w:val="20"/>
        </w:rPr>
        <w:tab/>
      </w:r>
      <w:r w:rsidR="00801DC9" w:rsidRPr="00801DC9">
        <w:rPr>
          <w:sz w:val="20"/>
        </w:rPr>
        <w:tab/>
      </w:r>
      <w:r w:rsidR="001811F2">
        <w:rPr>
          <w:sz w:val="20"/>
        </w:rPr>
        <w:tab/>
      </w:r>
      <w:r w:rsidR="001811F2" w:rsidRPr="00801DC9">
        <w:rPr>
          <w:b/>
          <w:sz w:val="28"/>
          <w:u w:val="single"/>
        </w:rPr>
        <w:t>Understanding the U.S. Constitution</w:t>
      </w:r>
      <w:r w:rsidR="001811F2">
        <w:rPr>
          <w:sz w:val="20"/>
        </w:rPr>
        <w:tab/>
      </w:r>
      <w:r w:rsidR="001811F2">
        <w:rPr>
          <w:sz w:val="20"/>
        </w:rPr>
        <w:tab/>
      </w:r>
      <w:r w:rsidR="001811F2">
        <w:rPr>
          <w:sz w:val="20"/>
        </w:rPr>
        <w:tab/>
      </w:r>
      <w:r w:rsidR="00801DC9" w:rsidRPr="00801DC9">
        <w:rPr>
          <w:sz w:val="20"/>
        </w:rPr>
        <w:t>Name __________________</w:t>
      </w:r>
      <w:r w:rsidR="00801DC9">
        <w:rPr>
          <w:sz w:val="20"/>
        </w:rPr>
        <w:t>___</w:t>
      </w:r>
      <w:r w:rsidR="00801DC9" w:rsidRPr="00801DC9">
        <w:rPr>
          <w:sz w:val="20"/>
        </w:rPr>
        <w:t>_____</w:t>
      </w:r>
      <w:r w:rsidR="00801DC9">
        <w:rPr>
          <w:sz w:val="20"/>
        </w:rPr>
        <w:t>__</w:t>
      </w:r>
      <w:r w:rsidR="001811F2">
        <w:rPr>
          <w:sz w:val="20"/>
        </w:rPr>
        <w:t>__</w:t>
      </w:r>
    </w:p>
    <w:p w:rsidR="00801DC9" w:rsidRPr="00801DC9" w:rsidRDefault="00801DC9" w:rsidP="00634152">
      <w:pPr>
        <w:spacing w:after="0" w:line="240" w:lineRule="auto"/>
        <w:rPr>
          <w:sz w:val="10"/>
        </w:rPr>
      </w:pPr>
    </w:p>
    <w:p w:rsidR="00801DC9" w:rsidRPr="00801DC9" w:rsidRDefault="00095659" w:rsidP="00634152">
      <w:pPr>
        <w:spacing w:after="0" w:line="240" w:lineRule="auto"/>
        <w:rPr>
          <w:sz w:val="10"/>
        </w:rPr>
      </w:pPr>
      <w:r>
        <w:rPr>
          <w:noProof/>
        </w:rPr>
        <mc:AlternateContent>
          <mc:Choice Requires="wps">
            <w:drawing>
              <wp:anchor distT="0" distB="0" distL="114300" distR="114300" simplePos="0" relativeHeight="251652096" behindDoc="0" locked="0" layoutInCell="1" allowOverlap="1" wp14:anchorId="5C6FDABB" wp14:editId="4A27203C">
                <wp:simplePos x="0" y="0"/>
                <wp:positionH relativeFrom="column">
                  <wp:posOffset>5173345</wp:posOffset>
                </wp:positionH>
                <wp:positionV relativeFrom="paragraph">
                  <wp:posOffset>11430</wp:posOffset>
                </wp:positionV>
                <wp:extent cx="3656965" cy="986155"/>
                <wp:effectExtent l="0" t="0" r="0" b="4445"/>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6965" cy="986155"/>
                        </a:xfrm>
                        <a:prstGeom prst="rect">
                          <a:avLst/>
                        </a:prstGeom>
                        <a:noFill/>
                        <a:ln>
                          <a:noFill/>
                        </a:ln>
                        <a:effectLst/>
                      </wps:spPr>
                      <wps:txbx>
                        <w:txbxContent>
                          <w:p w:rsidR="009773A7" w:rsidRPr="00250578" w:rsidRDefault="009773A7" w:rsidP="00437962">
                            <w:pPr>
                              <w:spacing w:after="0" w:line="192" w:lineRule="auto"/>
                              <w:jc w:val="center"/>
                              <w:rPr>
                                <w:b/>
                                <w:caps/>
                                <w:sz w:val="132"/>
                                <w:szCs w:val="1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250578">
                              <w:rPr>
                                <w:b/>
                                <w:caps/>
                                <w:sz w:val="132"/>
                                <w:szCs w:val="1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ARTICLE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407.35pt;margin-top:.9pt;width:287.95pt;height:7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" filled="f" stroked="f">
                <v:path arrowok="t"/>
                <v:textbox>
                  <w:txbxContent>
                    <w:p w:rsidR="00437962" w:rsidRPr="00250578" w:rsidRDefault="00437962" w:rsidP="00437962">
                      <w:pPr>
                        <w:spacing w:after="0" w:line="192" w:lineRule="auto"/>
                        <w:jc w:val="center"/>
                        <w:rPr>
                          <w:b/>
                          <w:caps/>
                          <w:sz w:val="132"/>
                          <w:szCs w:val="1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250578">
                        <w:rPr>
                          <w:b/>
                          <w:caps/>
                          <w:sz w:val="132"/>
                          <w:szCs w:val="1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ARTICLE I</w:t>
                      </w:r>
                    </w:p>
                  </w:txbxContent>
                </v:textbox>
              </v:shape>
            </w:pict>
          </mc:Fallback>
        </mc:AlternateContent>
      </w:r>
    </w:p>
    <w:p w:rsidR="00437962" w:rsidRDefault="00437962" w:rsidP="00437962">
      <w:pPr>
        <w:spacing w:after="0" w:line="240" w:lineRule="auto"/>
        <w:rPr>
          <w:sz w:val="20"/>
        </w:rPr>
        <w:sectPr w:rsidR="00437962" w:rsidSect="00F10603">
          <w:pgSz w:w="15840" w:h="12240" w:orient="landscape"/>
          <w:pgMar w:top="450" w:right="720" w:bottom="540" w:left="720" w:header="720" w:footer="720" w:gutter="0"/>
          <w:cols w:space="720"/>
          <w:docGrid w:linePitch="360"/>
        </w:sectPr>
      </w:pPr>
    </w:p>
    <w:p w:rsidR="00801DC9" w:rsidRDefault="00801DC9" w:rsidP="00437962">
      <w:pPr>
        <w:spacing w:after="0" w:line="240" w:lineRule="auto"/>
        <w:jc w:val="center"/>
        <w:rPr>
          <w:sz w:val="20"/>
        </w:rPr>
      </w:pPr>
    </w:p>
    <w:p w:rsidR="00437962" w:rsidRDefault="00437962" w:rsidP="00437962">
      <w:pPr>
        <w:spacing w:after="0" w:line="240" w:lineRule="auto"/>
        <w:jc w:val="center"/>
        <w:rPr>
          <w:sz w:val="20"/>
        </w:rPr>
      </w:pPr>
    </w:p>
    <w:p w:rsidR="00437962" w:rsidRDefault="00437962" w:rsidP="00437962">
      <w:pPr>
        <w:spacing w:after="0" w:line="240" w:lineRule="auto"/>
        <w:jc w:val="center"/>
        <w:rPr>
          <w:sz w:val="20"/>
        </w:rPr>
      </w:pPr>
    </w:p>
    <w:p w:rsidR="00437962" w:rsidRDefault="00095659" w:rsidP="00437962">
      <w:pPr>
        <w:spacing w:after="0" w:line="240" w:lineRule="auto"/>
        <w:jc w:val="center"/>
        <w:rPr>
          <w:sz w:val="20"/>
        </w:rPr>
      </w:pPr>
      <w:r>
        <w:rPr>
          <w:noProof/>
        </w:rPr>
        <w:drawing>
          <wp:anchor distT="0" distB="0" distL="114300" distR="114300" simplePos="0" relativeHeight="251672576" behindDoc="0" locked="0" layoutInCell="1" allowOverlap="1" wp14:anchorId="5A0C71A4" wp14:editId="2A70843C">
            <wp:simplePos x="0" y="0"/>
            <wp:positionH relativeFrom="column">
              <wp:posOffset>148590</wp:posOffset>
            </wp:positionH>
            <wp:positionV relativeFrom="paragraph">
              <wp:posOffset>85090</wp:posOffset>
            </wp:positionV>
            <wp:extent cx="4116070" cy="1025525"/>
            <wp:effectExtent l="0" t="0" r="0" b="3175"/>
            <wp:wrapNone/>
            <wp:docPr id="27" name="Picture 1" descr="Description: http://www.wethepeoplesay.net/graphics/wethepeo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wethepeoplesay.net/graphics/wethepeople.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6070" cy="102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962" w:rsidRPr="00801DC9" w:rsidRDefault="00437962" w:rsidP="00437962">
      <w:pPr>
        <w:spacing w:after="0" w:line="240" w:lineRule="auto"/>
        <w:jc w:val="center"/>
        <w:rPr>
          <w:sz w:val="20"/>
        </w:rPr>
      </w:pPr>
    </w:p>
    <w:p w:rsidR="00801DC9" w:rsidRPr="00801DC9" w:rsidRDefault="00801DC9" w:rsidP="00437962">
      <w:pPr>
        <w:spacing w:after="0" w:line="240" w:lineRule="auto"/>
        <w:jc w:val="center"/>
        <w:rPr>
          <w:sz w:val="20"/>
        </w:rPr>
      </w:pPr>
    </w:p>
    <w:p w:rsidR="00801DC9" w:rsidRDefault="00801DC9" w:rsidP="00437962">
      <w:pPr>
        <w:spacing w:after="0" w:line="240" w:lineRule="auto"/>
        <w:jc w:val="center"/>
        <w:rPr>
          <w:sz w:val="20"/>
        </w:rPr>
      </w:pPr>
    </w:p>
    <w:p w:rsidR="001811F2" w:rsidRDefault="001811F2" w:rsidP="00437962">
      <w:pPr>
        <w:spacing w:after="0" w:line="240" w:lineRule="auto"/>
        <w:jc w:val="center"/>
        <w:rPr>
          <w:sz w:val="20"/>
        </w:rPr>
      </w:pPr>
    </w:p>
    <w:p w:rsidR="001811F2" w:rsidRDefault="001811F2" w:rsidP="00437962">
      <w:pPr>
        <w:spacing w:after="0" w:line="240" w:lineRule="auto"/>
        <w:jc w:val="center"/>
        <w:rPr>
          <w:sz w:val="20"/>
        </w:rPr>
      </w:pPr>
    </w:p>
    <w:p w:rsidR="001811F2" w:rsidRDefault="001811F2" w:rsidP="00437962">
      <w:pPr>
        <w:spacing w:after="0" w:line="240" w:lineRule="auto"/>
        <w:jc w:val="center"/>
        <w:rPr>
          <w:sz w:val="20"/>
        </w:rPr>
      </w:pPr>
    </w:p>
    <w:p w:rsidR="0016582D" w:rsidRPr="00F10603" w:rsidRDefault="0016582D" w:rsidP="00C1372E">
      <w:pPr>
        <w:spacing w:after="120" w:line="240" w:lineRule="auto"/>
        <w:jc w:val="both"/>
        <w:rPr>
          <w:rFonts w:cs="Calibri"/>
          <w:sz w:val="20"/>
          <w:szCs w:val="20"/>
        </w:rPr>
      </w:pPr>
    </w:p>
    <w:p w:rsidR="00727F05" w:rsidRPr="00F10603" w:rsidRDefault="00727F05" w:rsidP="00C1372E">
      <w:pPr>
        <w:spacing w:after="120" w:line="240" w:lineRule="auto"/>
        <w:jc w:val="both"/>
        <w:rPr>
          <w:rFonts w:cs="Calibri"/>
          <w:sz w:val="20"/>
          <w:szCs w:val="20"/>
        </w:rPr>
      </w:pPr>
      <w:r w:rsidRPr="00F10603">
        <w:rPr>
          <w:rFonts w:cs="Calibri"/>
          <w:sz w:val="20"/>
          <w:szCs w:val="20"/>
        </w:rPr>
        <w:t>The Constitution is the most important guide to all parts of the U.S. government and serves as the “</w:t>
      </w:r>
      <w:r w:rsidRPr="00F10603">
        <w:rPr>
          <w:rFonts w:cs="Calibri"/>
          <w:i/>
          <w:iCs/>
          <w:sz w:val="20"/>
          <w:szCs w:val="20"/>
        </w:rPr>
        <w:t>supreme law of the land.</w:t>
      </w:r>
      <w:r w:rsidRPr="00F10603">
        <w:rPr>
          <w:rFonts w:cs="Calibri"/>
          <w:sz w:val="20"/>
          <w:szCs w:val="20"/>
        </w:rPr>
        <w:t xml:space="preserve">” This means that no state, no branch of government, no person, no elected official—not even the president or Congress—can contradict the Constitution’s expressed powers or protection of the rights and freedoms of American citizens. </w:t>
      </w:r>
    </w:p>
    <w:p w:rsidR="00727F05" w:rsidRPr="00F10603" w:rsidRDefault="00727F05" w:rsidP="0016582D">
      <w:pPr>
        <w:spacing w:after="0" w:line="240" w:lineRule="auto"/>
        <w:jc w:val="both"/>
        <w:rPr>
          <w:rFonts w:cs="Calibri"/>
          <w:sz w:val="20"/>
          <w:szCs w:val="20"/>
        </w:rPr>
      </w:pPr>
      <w:r w:rsidRPr="00F10603">
        <w:rPr>
          <w:rFonts w:cs="Calibri"/>
          <w:sz w:val="20"/>
          <w:szCs w:val="20"/>
        </w:rPr>
        <w:t xml:space="preserve">The Constitution is made up of 3 parts: the </w:t>
      </w:r>
      <w:r w:rsidRPr="00F10603">
        <w:rPr>
          <w:rFonts w:cs="Calibri"/>
          <w:bCs/>
          <w:sz w:val="20"/>
          <w:szCs w:val="20"/>
        </w:rPr>
        <w:t>preamble</w:t>
      </w:r>
      <w:r w:rsidRPr="00F10603">
        <w:rPr>
          <w:rFonts w:cs="Calibri"/>
          <w:sz w:val="20"/>
          <w:szCs w:val="20"/>
        </w:rPr>
        <w:t xml:space="preserve">, the </w:t>
      </w:r>
      <w:r w:rsidR="00BE0714" w:rsidRPr="00F10603">
        <w:rPr>
          <w:rFonts w:cs="Calibri"/>
          <w:sz w:val="20"/>
          <w:szCs w:val="20"/>
        </w:rPr>
        <w:t>7</w:t>
      </w:r>
      <w:r w:rsidRPr="00F10603">
        <w:rPr>
          <w:rFonts w:cs="Calibri"/>
          <w:sz w:val="20"/>
          <w:szCs w:val="20"/>
        </w:rPr>
        <w:t xml:space="preserve"> </w:t>
      </w:r>
      <w:r w:rsidRPr="00F10603">
        <w:rPr>
          <w:rFonts w:cs="Calibri"/>
          <w:bCs/>
          <w:sz w:val="20"/>
          <w:szCs w:val="20"/>
        </w:rPr>
        <w:t>articles</w:t>
      </w:r>
      <w:r w:rsidRPr="00F10603">
        <w:rPr>
          <w:rFonts w:cs="Calibri"/>
          <w:sz w:val="20"/>
          <w:szCs w:val="20"/>
        </w:rPr>
        <w:t xml:space="preserve">, and </w:t>
      </w:r>
      <w:r w:rsidR="00BE0714" w:rsidRPr="00F10603">
        <w:rPr>
          <w:rFonts w:cs="Calibri"/>
          <w:sz w:val="20"/>
          <w:szCs w:val="20"/>
        </w:rPr>
        <w:br/>
        <w:t>27</w:t>
      </w:r>
      <w:r w:rsidRPr="00F10603">
        <w:rPr>
          <w:rFonts w:cs="Calibri"/>
          <w:sz w:val="20"/>
          <w:szCs w:val="20"/>
        </w:rPr>
        <w:t xml:space="preserve"> </w:t>
      </w:r>
      <w:r w:rsidRPr="00F10603">
        <w:rPr>
          <w:rFonts w:cs="Calibri"/>
          <w:bCs/>
          <w:sz w:val="20"/>
          <w:szCs w:val="20"/>
        </w:rPr>
        <w:t>amendments</w:t>
      </w:r>
      <w:r w:rsidRPr="00F10603">
        <w:rPr>
          <w:rFonts w:cs="Calibri"/>
          <w:sz w:val="20"/>
          <w:szCs w:val="20"/>
        </w:rPr>
        <w:t xml:space="preserve">. The Constitution sets up a federal system of government which means power is shared between the national government and state governments. Articles I, II, and III separate the power of the national government into 3 branches: legislative, executive, and judicial.  The legislative branch (Congress) makes the laws; the executive branch (the president and the federal bureaucracy) carries out the laws made by Congress; and the judicial branch (the Supreme Court and other federal courts) settle any disagreements that arise from the Constitution.  Other articles tell how to change and approve the Constitution and how states will work with each other and the national government. </w:t>
      </w:r>
    </w:p>
    <w:p w:rsidR="0016582D" w:rsidRPr="00F10603" w:rsidRDefault="0016582D" w:rsidP="0016582D">
      <w:pPr>
        <w:spacing w:after="0" w:line="240" w:lineRule="auto"/>
        <w:jc w:val="both"/>
        <w:rPr>
          <w:rFonts w:cs="Calibri"/>
          <w:sz w:val="12"/>
          <w:szCs w:val="20"/>
        </w:rPr>
      </w:pPr>
    </w:p>
    <w:p w:rsidR="00BE0714" w:rsidRPr="00F10603" w:rsidRDefault="00BE0714" w:rsidP="0016582D">
      <w:pPr>
        <w:pStyle w:val="ListParagraph"/>
        <w:numPr>
          <w:ilvl w:val="0"/>
          <w:numId w:val="1"/>
        </w:numPr>
        <w:spacing w:after="600" w:line="240" w:lineRule="auto"/>
        <w:contextualSpacing w:val="0"/>
        <w:jc w:val="both"/>
        <w:rPr>
          <w:rFonts w:cs="Calibri"/>
          <w:sz w:val="20"/>
          <w:szCs w:val="20"/>
        </w:rPr>
      </w:pPr>
      <w:r w:rsidRPr="00F10603">
        <w:rPr>
          <w:rFonts w:cs="Calibri"/>
          <w:sz w:val="20"/>
          <w:szCs w:val="20"/>
        </w:rPr>
        <w:t>The Preamble begins with the phrase “</w:t>
      </w:r>
      <w:r w:rsidRPr="00F10603">
        <w:rPr>
          <w:rFonts w:cs="Calibri"/>
          <w:i/>
          <w:sz w:val="20"/>
          <w:szCs w:val="20"/>
        </w:rPr>
        <w:t>We the people of the United States..</w:t>
      </w:r>
      <w:r w:rsidRPr="00F10603">
        <w:rPr>
          <w:rFonts w:cs="Calibri"/>
          <w:sz w:val="20"/>
          <w:szCs w:val="20"/>
        </w:rPr>
        <w:t>.”  What message were the Founding Fathers trying to send by including this phrase in the Constitution?</w:t>
      </w:r>
    </w:p>
    <w:p w:rsidR="00BE0714" w:rsidRPr="00F10603" w:rsidRDefault="00BE0714" w:rsidP="0016582D">
      <w:pPr>
        <w:pStyle w:val="ListParagraph"/>
        <w:numPr>
          <w:ilvl w:val="0"/>
          <w:numId w:val="1"/>
        </w:numPr>
        <w:spacing w:after="600" w:line="240" w:lineRule="auto"/>
        <w:contextualSpacing w:val="0"/>
        <w:jc w:val="both"/>
        <w:rPr>
          <w:rFonts w:cs="Calibri"/>
          <w:sz w:val="20"/>
          <w:szCs w:val="20"/>
        </w:rPr>
      </w:pPr>
      <w:r w:rsidRPr="00F10603">
        <w:rPr>
          <w:rFonts w:cs="Calibri"/>
          <w:sz w:val="20"/>
          <w:szCs w:val="20"/>
        </w:rPr>
        <w:t>The Preamble continues with “…</w:t>
      </w:r>
      <w:r w:rsidRPr="00F10603">
        <w:rPr>
          <w:rFonts w:cs="Calibri"/>
          <w:i/>
          <w:sz w:val="20"/>
          <w:szCs w:val="20"/>
        </w:rPr>
        <w:t>i</w:t>
      </w:r>
      <w:r w:rsidRPr="00F10603">
        <w:rPr>
          <w:rFonts w:cs="Calibri"/>
          <w:bCs/>
          <w:i/>
          <w:color w:val="000000"/>
          <w:sz w:val="20"/>
          <w:szCs w:val="20"/>
        </w:rPr>
        <w:t>n Order to form a more perfect Union…</w:t>
      </w:r>
      <w:r w:rsidRPr="00F10603">
        <w:rPr>
          <w:rFonts w:cs="Calibri"/>
          <w:bCs/>
          <w:color w:val="000000"/>
          <w:sz w:val="20"/>
          <w:szCs w:val="20"/>
        </w:rPr>
        <w:t xml:space="preserve">”  Compared to the Articles of Confederation, what were the Founding Fathers hoping to accomplish? </w:t>
      </w:r>
    </w:p>
    <w:p w:rsidR="00C1372E" w:rsidRPr="00F10603" w:rsidRDefault="00BE0714" w:rsidP="0016582D">
      <w:pPr>
        <w:pStyle w:val="ListParagraph"/>
        <w:numPr>
          <w:ilvl w:val="0"/>
          <w:numId w:val="1"/>
        </w:numPr>
        <w:spacing w:after="600" w:line="240" w:lineRule="auto"/>
        <w:contextualSpacing w:val="0"/>
        <w:jc w:val="both"/>
        <w:rPr>
          <w:rFonts w:cs="Calibri"/>
          <w:sz w:val="20"/>
          <w:szCs w:val="20"/>
        </w:rPr>
      </w:pPr>
      <w:r w:rsidRPr="00F10603">
        <w:rPr>
          <w:rFonts w:cs="Calibri"/>
          <w:sz w:val="20"/>
          <w:szCs w:val="20"/>
        </w:rPr>
        <w:t xml:space="preserve">The Preamble then lists five goals of the new government. Which of these five goals do you think is most important for a government to achieve? </w:t>
      </w:r>
    </w:p>
    <w:p w:rsidR="001811F2" w:rsidRPr="00F10603" w:rsidRDefault="00727F05" w:rsidP="00727F05">
      <w:pPr>
        <w:spacing w:after="0" w:line="240" w:lineRule="auto"/>
        <w:jc w:val="both"/>
        <w:rPr>
          <w:rFonts w:cs="Calibri"/>
        </w:rPr>
      </w:pPr>
      <w:r w:rsidRPr="00F10603">
        <w:rPr>
          <w:rFonts w:cs="Calibri"/>
        </w:rPr>
        <w:br w:type="column"/>
      </w:r>
    </w:p>
    <w:p w:rsidR="001811F2" w:rsidRPr="00F10603" w:rsidRDefault="001811F2" w:rsidP="00727F05">
      <w:pPr>
        <w:spacing w:after="0" w:line="240" w:lineRule="auto"/>
        <w:jc w:val="both"/>
        <w:rPr>
          <w:rFonts w:cs="Calibri"/>
        </w:rPr>
      </w:pPr>
    </w:p>
    <w:p w:rsidR="001811F2" w:rsidRPr="00F10603" w:rsidRDefault="001811F2" w:rsidP="00727F05">
      <w:pPr>
        <w:spacing w:after="0" w:line="240" w:lineRule="auto"/>
        <w:jc w:val="both"/>
        <w:rPr>
          <w:rFonts w:cs="Calibri"/>
        </w:rPr>
      </w:pPr>
    </w:p>
    <w:p w:rsidR="001811F2" w:rsidRPr="00F10603" w:rsidRDefault="001811F2" w:rsidP="00727F05">
      <w:pPr>
        <w:spacing w:after="0" w:line="240" w:lineRule="auto"/>
        <w:jc w:val="both"/>
        <w:rPr>
          <w:rFonts w:cs="Calibri"/>
        </w:rPr>
      </w:pPr>
    </w:p>
    <w:p w:rsidR="001811F2" w:rsidRPr="00F10603" w:rsidRDefault="001811F2" w:rsidP="00727F05">
      <w:pPr>
        <w:spacing w:after="0" w:line="240" w:lineRule="auto"/>
        <w:jc w:val="both"/>
        <w:rPr>
          <w:rFonts w:cs="Calibri"/>
        </w:rPr>
      </w:pPr>
    </w:p>
    <w:p w:rsidR="00801DC9" w:rsidRPr="00F10603" w:rsidRDefault="00801DC9" w:rsidP="00727F05">
      <w:pPr>
        <w:spacing w:after="0" w:line="240" w:lineRule="auto"/>
        <w:jc w:val="both"/>
        <w:rPr>
          <w:rFonts w:cs="Calibri"/>
        </w:rPr>
      </w:pPr>
    </w:p>
    <w:p w:rsidR="00801DC9" w:rsidRPr="00F10603" w:rsidRDefault="00801DC9" w:rsidP="00727F05">
      <w:pPr>
        <w:spacing w:after="0" w:line="240" w:lineRule="auto"/>
        <w:jc w:val="both"/>
        <w:rPr>
          <w:rFonts w:cs="Calibri"/>
        </w:rPr>
      </w:pPr>
    </w:p>
    <w:p w:rsidR="00801DC9" w:rsidRPr="00F10603" w:rsidRDefault="00801DC9" w:rsidP="00727F05">
      <w:pPr>
        <w:spacing w:after="0" w:line="240" w:lineRule="auto"/>
        <w:jc w:val="both"/>
        <w:rPr>
          <w:rFonts w:cs="Calibri"/>
        </w:rPr>
      </w:pPr>
    </w:p>
    <w:p w:rsidR="00801DC9" w:rsidRPr="00F10603" w:rsidRDefault="00801DC9" w:rsidP="00727F05">
      <w:pPr>
        <w:spacing w:after="0" w:line="240" w:lineRule="auto"/>
        <w:jc w:val="both"/>
        <w:rPr>
          <w:rFonts w:cs="Calibri"/>
        </w:rPr>
      </w:pPr>
    </w:p>
    <w:p w:rsidR="00437962" w:rsidRPr="00F10603" w:rsidRDefault="00437962" w:rsidP="00727F05">
      <w:pPr>
        <w:spacing w:after="0" w:line="240" w:lineRule="auto"/>
        <w:jc w:val="both"/>
        <w:rPr>
          <w:rFonts w:cs="Calibri"/>
          <w:caps/>
        </w:rPr>
      </w:pPr>
    </w:p>
    <w:p w:rsidR="00437962" w:rsidRPr="00F10603" w:rsidRDefault="00437962" w:rsidP="00727F05">
      <w:pPr>
        <w:spacing w:after="0" w:line="240" w:lineRule="auto"/>
        <w:jc w:val="both"/>
        <w:rPr>
          <w:rFonts w:cs="Calibri"/>
          <w:caps/>
        </w:rPr>
      </w:pPr>
    </w:p>
    <w:p w:rsidR="00437962" w:rsidRPr="00F10603" w:rsidRDefault="00727F05" w:rsidP="00437962">
      <w:pPr>
        <w:spacing w:after="0" w:line="240" w:lineRule="auto"/>
        <w:jc w:val="center"/>
        <w:rPr>
          <w:caps/>
          <w:sz w:val="28"/>
          <w:szCs w:val="20"/>
        </w:rPr>
      </w:pPr>
      <w:r w:rsidRPr="00F10603">
        <w:rPr>
          <w:caps/>
          <w:sz w:val="28"/>
          <w:szCs w:val="20"/>
        </w:rPr>
        <w:t>LEGISLATIVE BRANCH</w:t>
      </w:r>
      <w:r w:rsidR="00F10603" w:rsidRPr="00F10603">
        <w:rPr>
          <w:caps/>
          <w:sz w:val="28"/>
          <w:szCs w:val="20"/>
        </w:rPr>
        <w:t xml:space="preserve"> (Congress)</w:t>
      </w:r>
      <w:r w:rsidRPr="00F10603">
        <w:rPr>
          <w:caps/>
          <w:sz w:val="28"/>
          <w:szCs w:val="20"/>
        </w:rPr>
        <w:t xml:space="preserve"> </w:t>
      </w:r>
    </w:p>
    <w:p w:rsidR="0016582D" w:rsidRPr="0016582D" w:rsidRDefault="0016582D" w:rsidP="00437962">
      <w:pPr>
        <w:spacing w:after="0" w:line="240" w:lineRule="auto"/>
        <w:jc w:val="center"/>
        <w:rPr>
          <w:caps/>
          <w:sz w:val="12"/>
          <w:szCs w:val="12"/>
        </w:rPr>
      </w:pPr>
    </w:p>
    <w:p w:rsidR="0016582D" w:rsidRPr="004C17C6" w:rsidRDefault="004C17C6" w:rsidP="004C17C6">
      <w:pPr>
        <w:pStyle w:val="ListParagraph"/>
        <w:numPr>
          <w:ilvl w:val="0"/>
          <w:numId w:val="2"/>
        </w:numPr>
        <w:spacing w:after="480" w:line="240" w:lineRule="auto"/>
        <w:contextualSpacing w:val="0"/>
        <w:rPr>
          <w:sz w:val="20"/>
          <w:szCs w:val="20"/>
        </w:rPr>
      </w:pPr>
      <w:r w:rsidRPr="004C17C6">
        <w:rPr>
          <w:sz w:val="20"/>
          <w:szCs w:val="20"/>
        </w:rPr>
        <w:t xml:space="preserve">(a) </w:t>
      </w:r>
      <w:r w:rsidR="0016582D" w:rsidRPr="004C17C6">
        <w:rPr>
          <w:sz w:val="20"/>
          <w:szCs w:val="20"/>
        </w:rPr>
        <w:t>Who are legislative (law-making) powers granted to?</w:t>
      </w:r>
      <w:r w:rsidRPr="004C17C6">
        <w:rPr>
          <w:sz w:val="20"/>
          <w:szCs w:val="20"/>
        </w:rPr>
        <w:t xml:space="preserve">  (b) </w:t>
      </w:r>
      <w:r w:rsidR="0016582D" w:rsidRPr="004C17C6">
        <w:rPr>
          <w:sz w:val="20"/>
          <w:szCs w:val="20"/>
        </w:rPr>
        <w:t>What two bodies make up Congress?</w:t>
      </w:r>
      <w:r w:rsidR="00F53C43">
        <w:rPr>
          <w:sz w:val="20"/>
          <w:szCs w:val="20"/>
        </w:rPr>
        <w:t xml:space="preserve">  </w:t>
      </w:r>
      <w:r w:rsidR="00F53C43">
        <w:rPr>
          <w:color w:val="FF0000"/>
          <w:sz w:val="20"/>
          <w:szCs w:val="20"/>
        </w:rPr>
        <w:t>1.1</w:t>
      </w:r>
    </w:p>
    <w:p w:rsidR="0016582D" w:rsidRDefault="0016582D" w:rsidP="004C17C6">
      <w:pPr>
        <w:pStyle w:val="ListParagraph"/>
        <w:numPr>
          <w:ilvl w:val="0"/>
          <w:numId w:val="2"/>
        </w:numPr>
        <w:spacing w:after="480" w:line="240" w:lineRule="auto"/>
        <w:contextualSpacing w:val="0"/>
        <w:rPr>
          <w:sz w:val="20"/>
          <w:szCs w:val="20"/>
        </w:rPr>
      </w:pPr>
      <w:r w:rsidRPr="0016582D">
        <w:rPr>
          <w:sz w:val="20"/>
          <w:szCs w:val="20"/>
        </w:rPr>
        <w:t xml:space="preserve">(a) How long is the term for a Representative? </w:t>
      </w:r>
      <w:r w:rsidR="00F53C43">
        <w:rPr>
          <w:color w:val="FF0000"/>
          <w:sz w:val="20"/>
          <w:szCs w:val="20"/>
        </w:rPr>
        <w:t>1.2.1</w:t>
      </w:r>
      <w:r w:rsidR="00F53C43" w:rsidRPr="0016582D">
        <w:rPr>
          <w:sz w:val="20"/>
          <w:szCs w:val="20"/>
        </w:rPr>
        <w:t xml:space="preserve"> </w:t>
      </w:r>
      <w:r w:rsidRPr="0016582D">
        <w:rPr>
          <w:sz w:val="20"/>
          <w:szCs w:val="20"/>
        </w:rPr>
        <w:t>(</w:t>
      </w:r>
      <w:proofErr w:type="gramStart"/>
      <w:r w:rsidRPr="0016582D">
        <w:rPr>
          <w:sz w:val="20"/>
          <w:szCs w:val="20"/>
        </w:rPr>
        <w:t>b</w:t>
      </w:r>
      <w:proofErr w:type="gramEnd"/>
      <w:r w:rsidRPr="0016582D">
        <w:rPr>
          <w:sz w:val="20"/>
          <w:szCs w:val="20"/>
        </w:rPr>
        <w:t>) For a Senator?</w:t>
      </w:r>
      <w:r w:rsidR="00F53C43">
        <w:rPr>
          <w:sz w:val="20"/>
          <w:szCs w:val="20"/>
        </w:rPr>
        <w:t xml:space="preserve"> </w:t>
      </w:r>
      <w:r w:rsidR="00F53C43">
        <w:rPr>
          <w:color w:val="FF0000"/>
          <w:sz w:val="20"/>
          <w:szCs w:val="20"/>
        </w:rPr>
        <w:t>1.3.1</w:t>
      </w:r>
    </w:p>
    <w:p w:rsidR="0016582D" w:rsidRPr="0016582D" w:rsidRDefault="0016582D" w:rsidP="00F53C43">
      <w:pPr>
        <w:pStyle w:val="ListParagraph"/>
        <w:numPr>
          <w:ilvl w:val="0"/>
          <w:numId w:val="2"/>
        </w:numPr>
        <w:spacing w:after="480" w:line="240" w:lineRule="auto"/>
        <w:ind w:right="-180"/>
        <w:contextualSpacing w:val="0"/>
        <w:rPr>
          <w:sz w:val="20"/>
          <w:szCs w:val="20"/>
        </w:rPr>
      </w:pPr>
      <w:r w:rsidRPr="0016582D">
        <w:rPr>
          <w:sz w:val="20"/>
          <w:szCs w:val="20"/>
        </w:rPr>
        <w:t>(a) How old must a R</w:t>
      </w:r>
      <w:r w:rsidR="00F53C43">
        <w:rPr>
          <w:sz w:val="20"/>
          <w:szCs w:val="20"/>
        </w:rPr>
        <w:t>epresentative be to be elected?</w:t>
      </w:r>
      <w:r w:rsidRPr="0016582D">
        <w:rPr>
          <w:sz w:val="20"/>
          <w:szCs w:val="20"/>
        </w:rPr>
        <w:t xml:space="preserve"> </w:t>
      </w:r>
      <w:proofErr w:type="gramStart"/>
      <w:r w:rsidR="00F53C43">
        <w:rPr>
          <w:color w:val="FF0000"/>
          <w:sz w:val="20"/>
          <w:szCs w:val="20"/>
        </w:rPr>
        <w:t>1..2.2</w:t>
      </w:r>
      <w:proofErr w:type="gramEnd"/>
      <w:r w:rsidR="00F53C43" w:rsidRPr="0016582D">
        <w:rPr>
          <w:sz w:val="20"/>
          <w:szCs w:val="20"/>
        </w:rPr>
        <w:t xml:space="preserve"> </w:t>
      </w:r>
      <w:r w:rsidRPr="0016582D">
        <w:rPr>
          <w:sz w:val="20"/>
          <w:szCs w:val="20"/>
        </w:rPr>
        <w:t>(b) For a Senator?</w:t>
      </w:r>
      <w:r w:rsidR="00F53C43">
        <w:rPr>
          <w:sz w:val="20"/>
          <w:szCs w:val="20"/>
        </w:rPr>
        <w:t xml:space="preserve"> </w:t>
      </w:r>
      <w:r w:rsidR="00F53C43">
        <w:rPr>
          <w:color w:val="FF0000"/>
          <w:sz w:val="20"/>
          <w:szCs w:val="20"/>
        </w:rPr>
        <w:t>1.3.3</w:t>
      </w:r>
    </w:p>
    <w:p w:rsidR="0016582D" w:rsidRPr="0016582D" w:rsidRDefault="0016582D" w:rsidP="004C17C6">
      <w:pPr>
        <w:numPr>
          <w:ilvl w:val="0"/>
          <w:numId w:val="2"/>
        </w:numPr>
        <w:tabs>
          <w:tab w:val="left" w:pos="720"/>
        </w:tabs>
        <w:spacing w:after="480" w:line="240" w:lineRule="auto"/>
        <w:rPr>
          <w:sz w:val="20"/>
          <w:szCs w:val="20"/>
        </w:rPr>
      </w:pPr>
      <w:r w:rsidRPr="0016582D">
        <w:rPr>
          <w:color w:val="000000"/>
          <w:sz w:val="20"/>
          <w:szCs w:val="20"/>
        </w:rPr>
        <w:t xml:space="preserve">(a) Which house has the power of impeachment (to accuse an elected official of a “high crime or misdemeanor”)? </w:t>
      </w:r>
      <w:r w:rsidR="00F53C43">
        <w:rPr>
          <w:color w:val="FF0000"/>
          <w:sz w:val="20"/>
          <w:szCs w:val="20"/>
        </w:rPr>
        <w:t>1.3.6</w:t>
      </w:r>
      <w:r w:rsidRPr="0016582D">
        <w:rPr>
          <w:color w:val="000000"/>
          <w:sz w:val="20"/>
          <w:szCs w:val="20"/>
        </w:rPr>
        <w:t xml:space="preserve"> (</w:t>
      </w:r>
      <w:proofErr w:type="gramStart"/>
      <w:r w:rsidRPr="0016582D">
        <w:rPr>
          <w:color w:val="000000"/>
          <w:sz w:val="20"/>
          <w:szCs w:val="20"/>
        </w:rPr>
        <w:t>b</w:t>
      </w:r>
      <w:proofErr w:type="gramEnd"/>
      <w:r w:rsidRPr="0016582D">
        <w:rPr>
          <w:color w:val="000000"/>
          <w:sz w:val="20"/>
          <w:szCs w:val="20"/>
        </w:rPr>
        <w:t xml:space="preserve">) Which house has the power hold a trial and remove an impeached </w:t>
      </w:r>
      <w:r w:rsidR="00F10603">
        <w:rPr>
          <w:color w:val="000000"/>
          <w:sz w:val="20"/>
          <w:szCs w:val="20"/>
        </w:rPr>
        <w:t>official from office</w:t>
      </w:r>
      <w:r w:rsidRPr="0016582D">
        <w:rPr>
          <w:color w:val="000000"/>
          <w:sz w:val="20"/>
          <w:szCs w:val="20"/>
        </w:rPr>
        <w:t>?</w:t>
      </w:r>
      <w:r w:rsidR="00F53C43">
        <w:rPr>
          <w:color w:val="000000"/>
          <w:sz w:val="20"/>
          <w:szCs w:val="20"/>
        </w:rPr>
        <w:t xml:space="preserve"> </w:t>
      </w:r>
      <w:r w:rsidR="00F53C43">
        <w:rPr>
          <w:color w:val="FF0000"/>
          <w:sz w:val="20"/>
          <w:szCs w:val="20"/>
        </w:rPr>
        <w:t>1.3.6</w:t>
      </w:r>
    </w:p>
    <w:p w:rsidR="0016582D" w:rsidRPr="0016582D" w:rsidRDefault="004C17C6" w:rsidP="004C17C6">
      <w:pPr>
        <w:numPr>
          <w:ilvl w:val="0"/>
          <w:numId w:val="2"/>
        </w:numPr>
        <w:tabs>
          <w:tab w:val="left" w:pos="720"/>
        </w:tabs>
        <w:spacing w:after="480" w:line="240" w:lineRule="auto"/>
        <w:rPr>
          <w:sz w:val="20"/>
          <w:szCs w:val="20"/>
        </w:rPr>
      </w:pPr>
      <w:r>
        <w:rPr>
          <w:color w:val="000000"/>
          <w:sz w:val="20"/>
          <w:szCs w:val="20"/>
        </w:rPr>
        <w:t>Which house</w:t>
      </w:r>
      <w:r w:rsidR="0016582D" w:rsidRPr="0016582D">
        <w:rPr>
          <w:color w:val="000000"/>
          <w:sz w:val="20"/>
          <w:szCs w:val="20"/>
        </w:rPr>
        <w:t xml:space="preserve"> has the power to propose a law concerning taxes (raising </w:t>
      </w:r>
      <w:proofErr w:type="gramStart"/>
      <w:r w:rsidR="0016582D" w:rsidRPr="0016582D">
        <w:rPr>
          <w:color w:val="000000"/>
          <w:sz w:val="20"/>
          <w:szCs w:val="20"/>
        </w:rPr>
        <w:t>revenue</w:t>
      </w:r>
      <w:proofErr w:type="gramEnd"/>
      <w:r w:rsidR="0016582D" w:rsidRPr="0016582D">
        <w:rPr>
          <w:color w:val="000000"/>
          <w:sz w:val="20"/>
          <w:szCs w:val="20"/>
        </w:rPr>
        <w:t>)?</w:t>
      </w:r>
      <w:r w:rsidR="00F53C43">
        <w:rPr>
          <w:color w:val="000000"/>
          <w:sz w:val="20"/>
          <w:szCs w:val="20"/>
        </w:rPr>
        <w:t xml:space="preserve"> </w:t>
      </w:r>
      <w:r w:rsidR="00F53C43">
        <w:rPr>
          <w:color w:val="FF0000"/>
          <w:sz w:val="20"/>
          <w:szCs w:val="20"/>
        </w:rPr>
        <w:t>1.7.1</w:t>
      </w:r>
    </w:p>
    <w:p w:rsidR="0016582D" w:rsidRPr="0016582D" w:rsidRDefault="0016582D" w:rsidP="004C17C6">
      <w:pPr>
        <w:numPr>
          <w:ilvl w:val="0"/>
          <w:numId w:val="2"/>
        </w:numPr>
        <w:tabs>
          <w:tab w:val="left" w:pos="720"/>
        </w:tabs>
        <w:spacing w:after="480" w:line="240" w:lineRule="auto"/>
        <w:rPr>
          <w:sz w:val="20"/>
          <w:szCs w:val="20"/>
        </w:rPr>
      </w:pPr>
      <w:r w:rsidRPr="0016582D">
        <w:rPr>
          <w:color w:val="000000"/>
          <w:sz w:val="20"/>
          <w:szCs w:val="20"/>
        </w:rPr>
        <w:t>What can the legislative branch do if the President vetoes a bill?</w:t>
      </w:r>
      <w:r w:rsidR="00F53C43">
        <w:rPr>
          <w:color w:val="000000"/>
          <w:sz w:val="20"/>
          <w:szCs w:val="20"/>
        </w:rPr>
        <w:t xml:space="preserve"> </w:t>
      </w:r>
      <w:r w:rsidR="00F53C43">
        <w:rPr>
          <w:color w:val="FF0000"/>
          <w:sz w:val="20"/>
          <w:szCs w:val="20"/>
        </w:rPr>
        <w:t>1.7.3</w:t>
      </w:r>
    </w:p>
    <w:p w:rsidR="00F10603" w:rsidRPr="00F10603" w:rsidRDefault="0016582D" w:rsidP="004C17C6">
      <w:pPr>
        <w:numPr>
          <w:ilvl w:val="0"/>
          <w:numId w:val="2"/>
        </w:numPr>
        <w:tabs>
          <w:tab w:val="left" w:pos="720"/>
        </w:tabs>
        <w:spacing w:after="480" w:line="240" w:lineRule="auto"/>
        <w:rPr>
          <w:sz w:val="20"/>
          <w:szCs w:val="20"/>
        </w:rPr>
      </w:pPr>
      <w:r w:rsidRPr="00F10603">
        <w:rPr>
          <w:color w:val="000000"/>
          <w:sz w:val="20"/>
          <w:szCs w:val="20"/>
        </w:rPr>
        <w:t xml:space="preserve">In Section 8, the Constitution lists 18 enumerate powers (also known as delegated or expressed powers) of Congress.  </w:t>
      </w:r>
      <w:r w:rsidR="00F10603">
        <w:rPr>
          <w:color w:val="000000"/>
          <w:sz w:val="20"/>
          <w:szCs w:val="20"/>
        </w:rPr>
        <w:t xml:space="preserve">Which 3 are most important? </w:t>
      </w:r>
      <w:r w:rsidR="00F53C43">
        <w:rPr>
          <w:color w:val="FF0000"/>
          <w:sz w:val="20"/>
          <w:szCs w:val="20"/>
        </w:rPr>
        <w:t>1.8</w:t>
      </w:r>
    </w:p>
    <w:p w:rsidR="004C17C6" w:rsidRPr="004C17C6" w:rsidRDefault="0016582D" w:rsidP="004C17C6">
      <w:pPr>
        <w:numPr>
          <w:ilvl w:val="0"/>
          <w:numId w:val="2"/>
        </w:numPr>
        <w:tabs>
          <w:tab w:val="left" w:pos="720"/>
        </w:tabs>
        <w:spacing w:after="480" w:line="240" w:lineRule="auto"/>
        <w:rPr>
          <w:color w:val="000000"/>
          <w:sz w:val="20"/>
          <w:szCs w:val="20"/>
        </w:rPr>
      </w:pPr>
      <w:r w:rsidRPr="00F10603">
        <w:rPr>
          <w:color w:val="000000"/>
          <w:sz w:val="20"/>
          <w:szCs w:val="20"/>
        </w:rPr>
        <w:t xml:space="preserve">Which </w:t>
      </w:r>
      <w:r w:rsidR="00F10603" w:rsidRPr="00F10603">
        <w:rPr>
          <w:color w:val="000000"/>
          <w:sz w:val="20"/>
          <w:szCs w:val="20"/>
        </w:rPr>
        <w:t>of the 18 powers</w:t>
      </w:r>
      <w:r w:rsidRPr="00F10603">
        <w:rPr>
          <w:color w:val="000000"/>
          <w:sz w:val="20"/>
          <w:szCs w:val="20"/>
        </w:rPr>
        <w:t xml:space="preserve"> gives Congress the most flexibility to ada</w:t>
      </w:r>
      <w:r w:rsidR="004C17C6">
        <w:rPr>
          <w:color w:val="000000"/>
          <w:sz w:val="20"/>
          <w:szCs w:val="20"/>
        </w:rPr>
        <w:t>pt to unforeseen future changes?</w:t>
      </w:r>
      <w:r w:rsidR="00F53C43">
        <w:rPr>
          <w:color w:val="000000"/>
          <w:sz w:val="20"/>
          <w:szCs w:val="20"/>
        </w:rPr>
        <w:t xml:space="preserve"> </w:t>
      </w:r>
      <w:r w:rsidR="00F53C43">
        <w:rPr>
          <w:color w:val="FF0000"/>
          <w:sz w:val="20"/>
          <w:szCs w:val="20"/>
        </w:rPr>
        <w:t>1.8.18</w:t>
      </w:r>
      <w:r w:rsidR="004C17C6" w:rsidRPr="004C17C6">
        <w:rPr>
          <w:color w:val="000000"/>
          <w:sz w:val="20"/>
          <w:szCs w:val="20"/>
        </w:rPr>
        <w:br w:type="page"/>
      </w:r>
    </w:p>
    <w:p w:rsidR="00437962" w:rsidRDefault="00095659" w:rsidP="00437962">
      <w:pPr>
        <w:spacing w:after="0" w:line="240" w:lineRule="auto"/>
        <w:jc w:val="center"/>
        <w:rPr>
          <w:caps/>
          <w:sz w:val="20"/>
          <w:szCs w:val="20"/>
        </w:rPr>
      </w:pPr>
      <w:r>
        <w:rPr>
          <w:noProof/>
        </w:rPr>
        <w:lastRenderedPageBreak/>
        <mc:AlternateContent>
          <mc:Choice Requires="wps">
            <w:drawing>
              <wp:anchor distT="0" distB="0" distL="114300" distR="114300" simplePos="0" relativeHeight="251702272" behindDoc="0" locked="0" layoutInCell="1" allowOverlap="1">
                <wp:simplePos x="0" y="0"/>
                <wp:positionH relativeFrom="column">
                  <wp:posOffset>188486</wp:posOffset>
                </wp:positionH>
                <wp:positionV relativeFrom="paragraph">
                  <wp:posOffset>-210820</wp:posOffset>
                </wp:positionV>
                <wp:extent cx="3752850" cy="1114425"/>
                <wp:effectExtent l="0" t="0" r="0" b="0"/>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1114425"/>
                        </a:xfrm>
                        <a:prstGeom prst="rect">
                          <a:avLst/>
                        </a:prstGeom>
                        <a:noFill/>
                        <a:ln>
                          <a:noFill/>
                        </a:ln>
                        <a:effectLst/>
                      </wps:spPr>
                      <wps:txbx>
                        <w:txbxContent>
                          <w:p w:rsidR="009773A7" w:rsidRPr="00837EE4" w:rsidRDefault="009773A7" w:rsidP="00437962">
                            <w:pPr>
                              <w:spacing w:after="0" w:line="240" w:lineRule="auto"/>
                              <w:jc w:val="center"/>
                              <w:rPr>
                                <w:b/>
                                <w:caps/>
                                <w:sz w:val="132"/>
                                <w:szCs w:val="1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837EE4">
                              <w:rPr>
                                <w:b/>
                                <w:caps/>
                                <w:sz w:val="132"/>
                                <w:szCs w:val="1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ARTICLE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 Box 20" o:spid="_x0000_s1028" type="#_x0000_t202" style="position:absolute;left:0;text-align:left;margin-left:14.85pt;margin-top:-16.6pt;width:295.5pt;height:8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" filled="f" stroked="f">
                <v:path arrowok="t"/>
                <v:textbox style="mso-fit-shape-to-text:t">
                  <w:txbxContent>
                    <w:p w:rsidR="00437962" w:rsidRPr="00837EE4" w:rsidRDefault="00437962" w:rsidP="00437962">
                      <w:pPr>
                        <w:spacing w:after="0" w:line="240" w:lineRule="auto"/>
                        <w:jc w:val="center"/>
                        <w:rPr>
                          <w:b/>
                          <w:caps/>
                          <w:sz w:val="132"/>
                          <w:szCs w:val="1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837EE4">
                        <w:rPr>
                          <w:b/>
                          <w:caps/>
                          <w:sz w:val="132"/>
                          <w:szCs w:val="1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ARTICLE </w:t>
                      </w:r>
                      <w:r w:rsidRPr="00837EE4">
                        <w:rPr>
                          <w:b/>
                          <w:caps/>
                          <w:sz w:val="132"/>
                          <w:szCs w:val="1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I</w:t>
                      </w:r>
                      <w:r w:rsidRPr="00837EE4">
                        <w:rPr>
                          <w:b/>
                          <w:caps/>
                          <w:sz w:val="132"/>
                          <w:szCs w:val="1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I</w:t>
                      </w:r>
                    </w:p>
                  </w:txbxContent>
                </v:textbox>
              </v:shape>
            </w:pict>
          </mc:Fallback>
        </mc:AlternateContent>
      </w:r>
    </w:p>
    <w:p w:rsidR="00437962" w:rsidRDefault="00095659" w:rsidP="00437962">
      <w:pPr>
        <w:spacing w:after="0" w:line="240" w:lineRule="auto"/>
        <w:jc w:val="center"/>
        <w:rPr>
          <w:caps/>
          <w:sz w:val="20"/>
          <w:szCs w:val="20"/>
        </w:rPr>
      </w:pPr>
      <w:r>
        <w:rPr>
          <w:noProof/>
        </w:rPr>
        <w:drawing>
          <wp:anchor distT="0" distB="0" distL="114300" distR="114300" simplePos="0" relativeHeight="251712512" behindDoc="0" locked="0" layoutInCell="1" allowOverlap="1">
            <wp:simplePos x="0" y="0"/>
            <wp:positionH relativeFrom="column">
              <wp:posOffset>-31006</wp:posOffset>
            </wp:positionH>
            <wp:positionV relativeFrom="paragraph">
              <wp:posOffset>67310</wp:posOffset>
            </wp:positionV>
            <wp:extent cx="4329145" cy="1923393"/>
            <wp:effectExtent l="0" t="0" r="0" b="1270"/>
            <wp:wrapNone/>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8">
                      <a:extLst>
                        <a:ext uri="{28A0092B-C50C-407E-A947-70E740481C1C}">
                          <a14:useLocalDpi xmlns:a14="http://schemas.microsoft.com/office/drawing/2010/main" val="0"/>
                        </a:ext>
                      </a:extLst>
                    </a:blip>
                    <a:srcRect b="5427"/>
                    <a:stretch/>
                  </pic:blipFill>
                  <pic:spPr bwMode="auto">
                    <a:xfrm>
                      <a:off x="0" y="0"/>
                      <a:ext cx="4329145" cy="19233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37962" w:rsidRDefault="00437962" w:rsidP="00437962">
      <w:pPr>
        <w:spacing w:after="0" w:line="240" w:lineRule="auto"/>
        <w:jc w:val="center"/>
        <w:rPr>
          <w:caps/>
          <w:sz w:val="20"/>
          <w:szCs w:val="20"/>
        </w:rPr>
      </w:pPr>
    </w:p>
    <w:p w:rsidR="00437962" w:rsidRDefault="00437962" w:rsidP="00437962">
      <w:pPr>
        <w:spacing w:after="0" w:line="240" w:lineRule="auto"/>
        <w:jc w:val="center"/>
        <w:rPr>
          <w:caps/>
          <w:sz w:val="20"/>
          <w:szCs w:val="20"/>
        </w:rPr>
      </w:pPr>
    </w:p>
    <w:p w:rsidR="00437962" w:rsidRDefault="00437962" w:rsidP="00437962">
      <w:pPr>
        <w:spacing w:after="0" w:line="240" w:lineRule="auto"/>
        <w:jc w:val="center"/>
        <w:rPr>
          <w:caps/>
          <w:sz w:val="20"/>
          <w:szCs w:val="20"/>
        </w:rPr>
      </w:pPr>
    </w:p>
    <w:p w:rsidR="00437962" w:rsidRDefault="00437962" w:rsidP="00437962">
      <w:pPr>
        <w:spacing w:after="0" w:line="240" w:lineRule="auto"/>
        <w:jc w:val="center"/>
        <w:rPr>
          <w:caps/>
          <w:sz w:val="20"/>
          <w:szCs w:val="20"/>
        </w:rPr>
      </w:pPr>
    </w:p>
    <w:p w:rsidR="00437962" w:rsidRDefault="00437962" w:rsidP="00437962">
      <w:pPr>
        <w:spacing w:after="0" w:line="240" w:lineRule="auto"/>
        <w:jc w:val="center"/>
        <w:rPr>
          <w:caps/>
          <w:sz w:val="20"/>
          <w:szCs w:val="20"/>
        </w:rPr>
      </w:pPr>
    </w:p>
    <w:p w:rsidR="00437962" w:rsidRDefault="00437962" w:rsidP="00437962">
      <w:pPr>
        <w:spacing w:after="0" w:line="240" w:lineRule="auto"/>
        <w:jc w:val="center"/>
        <w:rPr>
          <w:caps/>
          <w:sz w:val="20"/>
          <w:szCs w:val="20"/>
        </w:rPr>
      </w:pPr>
    </w:p>
    <w:p w:rsidR="00437962" w:rsidRDefault="00437962" w:rsidP="00437962">
      <w:pPr>
        <w:spacing w:after="0" w:line="240" w:lineRule="auto"/>
        <w:jc w:val="center"/>
        <w:rPr>
          <w:caps/>
          <w:sz w:val="20"/>
          <w:szCs w:val="20"/>
        </w:rPr>
      </w:pPr>
    </w:p>
    <w:p w:rsidR="00437962" w:rsidRDefault="00437962" w:rsidP="00437962">
      <w:pPr>
        <w:spacing w:after="0" w:line="240" w:lineRule="auto"/>
        <w:jc w:val="center"/>
        <w:rPr>
          <w:caps/>
          <w:sz w:val="20"/>
          <w:szCs w:val="20"/>
        </w:rPr>
      </w:pPr>
    </w:p>
    <w:p w:rsidR="00437962" w:rsidRDefault="00437962" w:rsidP="00437962">
      <w:pPr>
        <w:spacing w:after="0" w:line="240" w:lineRule="auto"/>
        <w:jc w:val="center"/>
        <w:rPr>
          <w:caps/>
          <w:sz w:val="20"/>
          <w:szCs w:val="20"/>
        </w:rPr>
      </w:pPr>
    </w:p>
    <w:p w:rsidR="00437962" w:rsidRDefault="00437962" w:rsidP="00437962">
      <w:pPr>
        <w:spacing w:after="0" w:line="240" w:lineRule="auto"/>
        <w:jc w:val="center"/>
        <w:rPr>
          <w:caps/>
          <w:sz w:val="20"/>
          <w:szCs w:val="20"/>
        </w:rPr>
      </w:pPr>
    </w:p>
    <w:p w:rsidR="00437962" w:rsidRDefault="00437962" w:rsidP="00437962">
      <w:pPr>
        <w:spacing w:after="0" w:line="240" w:lineRule="auto"/>
        <w:jc w:val="center"/>
        <w:rPr>
          <w:caps/>
          <w:sz w:val="20"/>
          <w:szCs w:val="20"/>
        </w:rPr>
      </w:pPr>
    </w:p>
    <w:p w:rsidR="00437962" w:rsidRDefault="00437962" w:rsidP="00437962">
      <w:pPr>
        <w:spacing w:after="0" w:line="240" w:lineRule="auto"/>
        <w:jc w:val="center"/>
        <w:rPr>
          <w:caps/>
          <w:sz w:val="20"/>
          <w:szCs w:val="20"/>
        </w:rPr>
      </w:pPr>
    </w:p>
    <w:p w:rsidR="00437962" w:rsidRPr="00F10603" w:rsidRDefault="00727F05" w:rsidP="00F10603">
      <w:pPr>
        <w:spacing w:after="0" w:line="240" w:lineRule="auto"/>
        <w:jc w:val="center"/>
        <w:rPr>
          <w:caps/>
          <w:sz w:val="28"/>
          <w:szCs w:val="20"/>
        </w:rPr>
      </w:pPr>
      <w:r w:rsidRPr="00F10603">
        <w:rPr>
          <w:caps/>
          <w:sz w:val="28"/>
          <w:szCs w:val="20"/>
        </w:rPr>
        <w:t xml:space="preserve">eXECUTIVE BRANCH </w:t>
      </w:r>
      <w:r w:rsidR="00F10603" w:rsidRPr="00F10603">
        <w:rPr>
          <w:caps/>
          <w:sz w:val="28"/>
          <w:szCs w:val="20"/>
        </w:rPr>
        <w:t>(presdient and bureaucracy)</w:t>
      </w:r>
    </w:p>
    <w:p w:rsidR="00437962" w:rsidRPr="00837EE4" w:rsidRDefault="00437962" w:rsidP="00A46CA7">
      <w:pPr>
        <w:spacing w:after="0" w:line="240" w:lineRule="auto"/>
        <w:rPr>
          <w:caps/>
          <w:sz w:val="12"/>
          <w:szCs w:val="20"/>
        </w:rPr>
      </w:pPr>
    </w:p>
    <w:p w:rsidR="00837EE4" w:rsidRPr="009773A7" w:rsidRDefault="00837EE4" w:rsidP="004C17C6">
      <w:pPr>
        <w:numPr>
          <w:ilvl w:val="0"/>
          <w:numId w:val="3"/>
        </w:numPr>
        <w:tabs>
          <w:tab w:val="left" w:pos="720"/>
        </w:tabs>
        <w:spacing w:after="480" w:line="240" w:lineRule="auto"/>
        <w:rPr>
          <w:rFonts w:asciiTheme="minorHAnsi" w:hAnsiTheme="minorHAnsi" w:cstheme="minorHAnsi"/>
          <w:color w:val="000000"/>
          <w:sz w:val="20"/>
        </w:rPr>
      </w:pPr>
      <w:r w:rsidRPr="004C17C6">
        <w:rPr>
          <w:rFonts w:asciiTheme="minorHAnsi" w:hAnsiTheme="minorHAnsi" w:cstheme="minorHAnsi"/>
          <w:sz w:val="20"/>
        </w:rPr>
        <w:t>How many years does a president serve</w:t>
      </w:r>
      <w:r w:rsidRPr="009773A7">
        <w:rPr>
          <w:rFonts w:asciiTheme="minorHAnsi" w:hAnsiTheme="minorHAnsi" w:cstheme="minorHAnsi"/>
          <w:b/>
          <w:color w:val="000000"/>
          <w:sz w:val="20"/>
        </w:rPr>
        <w:t>?</w:t>
      </w:r>
      <w:r w:rsidR="00F53C43" w:rsidRPr="009773A7">
        <w:rPr>
          <w:b/>
          <w:color w:val="FF0000"/>
          <w:sz w:val="20"/>
          <w:szCs w:val="20"/>
        </w:rPr>
        <w:t xml:space="preserve"> 2.1.1</w:t>
      </w:r>
    </w:p>
    <w:p w:rsidR="00837EE4" w:rsidRPr="009773A7" w:rsidRDefault="00837EE4" w:rsidP="004C17C6">
      <w:pPr>
        <w:numPr>
          <w:ilvl w:val="0"/>
          <w:numId w:val="3"/>
        </w:numPr>
        <w:tabs>
          <w:tab w:val="left" w:pos="720"/>
        </w:tabs>
        <w:spacing w:after="480" w:line="240" w:lineRule="auto"/>
        <w:rPr>
          <w:rFonts w:asciiTheme="minorHAnsi" w:hAnsiTheme="minorHAnsi" w:cstheme="minorHAnsi"/>
          <w:color w:val="000000"/>
          <w:sz w:val="20"/>
        </w:rPr>
      </w:pPr>
      <w:r w:rsidRPr="004C17C6">
        <w:rPr>
          <w:rFonts w:asciiTheme="minorHAnsi" w:hAnsiTheme="minorHAnsi" w:cstheme="minorHAnsi"/>
          <w:sz w:val="20"/>
        </w:rPr>
        <w:t xml:space="preserve">(a) </w:t>
      </w:r>
      <w:r w:rsidRPr="004C17C6">
        <w:rPr>
          <w:rFonts w:asciiTheme="minorHAnsi" w:hAnsiTheme="minorHAnsi" w:cstheme="minorHAnsi"/>
          <w:color w:val="000000"/>
          <w:sz w:val="20"/>
        </w:rPr>
        <w:t xml:space="preserve">How old does someone have to be to be elected president? </w:t>
      </w:r>
      <w:r w:rsidR="00F53C43">
        <w:rPr>
          <w:rFonts w:asciiTheme="minorHAnsi" w:hAnsiTheme="minorHAnsi" w:cstheme="minorHAnsi"/>
          <w:color w:val="000000"/>
          <w:sz w:val="20"/>
        </w:rPr>
        <w:t xml:space="preserve"> </w:t>
      </w:r>
      <w:r w:rsidR="00F53C43" w:rsidRPr="009773A7">
        <w:rPr>
          <w:b/>
          <w:color w:val="FF0000"/>
          <w:sz w:val="20"/>
          <w:szCs w:val="20"/>
        </w:rPr>
        <w:t>2.1.5</w:t>
      </w:r>
      <w:r w:rsidR="004C17C6" w:rsidRPr="009773A7">
        <w:rPr>
          <w:rFonts w:asciiTheme="minorHAnsi" w:hAnsiTheme="minorHAnsi" w:cstheme="minorHAnsi"/>
          <w:color w:val="000000"/>
          <w:sz w:val="20"/>
        </w:rPr>
        <w:br/>
      </w:r>
      <w:r w:rsidRPr="004C17C6">
        <w:rPr>
          <w:rFonts w:asciiTheme="minorHAnsi" w:hAnsiTheme="minorHAnsi" w:cstheme="minorHAnsi"/>
          <w:color w:val="000000"/>
          <w:sz w:val="20"/>
        </w:rPr>
        <w:t>(</w:t>
      </w:r>
      <w:proofErr w:type="gramStart"/>
      <w:r w:rsidRPr="004C17C6">
        <w:rPr>
          <w:rFonts w:asciiTheme="minorHAnsi" w:hAnsiTheme="minorHAnsi" w:cstheme="minorHAnsi"/>
          <w:color w:val="000000"/>
          <w:sz w:val="20"/>
        </w:rPr>
        <w:t>b</w:t>
      </w:r>
      <w:proofErr w:type="gramEnd"/>
      <w:r w:rsidRPr="004C17C6">
        <w:rPr>
          <w:rFonts w:asciiTheme="minorHAnsi" w:hAnsiTheme="minorHAnsi" w:cstheme="minorHAnsi"/>
          <w:color w:val="000000"/>
          <w:sz w:val="20"/>
        </w:rPr>
        <w:t xml:space="preserve">) What other qualifications must a person meet to be elected president? </w:t>
      </w:r>
      <w:r w:rsidR="00F53C43" w:rsidRPr="009773A7">
        <w:rPr>
          <w:b/>
          <w:color w:val="FF0000"/>
          <w:sz w:val="20"/>
          <w:szCs w:val="20"/>
        </w:rPr>
        <w:t>2.1.5</w:t>
      </w:r>
    </w:p>
    <w:p w:rsidR="00837EE4" w:rsidRPr="004C17C6" w:rsidRDefault="00837EE4" w:rsidP="004C17C6">
      <w:pPr>
        <w:numPr>
          <w:ilvl w:val="0"/>
          <w:numId w:val="3"/>
        </w:numPr>
        <w:tabs>
          <w:tab w:val="left" w:pos="720"/>
        </w:tabs>
        <w:spacing w:after="480" w:line="240" w:lineRule="auto"/>
        <w:rPr>
          <w:rFonts w:asciiTheme="minorHAnsi" w:hAnsiTheme="minorHAnsi" w:cstheme="minorHAnsi"/>
          <w:color w:val="000000"/>
          <w:sz w:val="20"/>
        </w:rPr>
      </w:pPr>
      <w:r w:rsidRPr="004C17C6">
        <w:rPr>
          <w:rFonts w:asciiTheme="minorHAnsi" w:hAnsiTheme="minorHAnsi" w:cstheme="minorHAnsi"/>
          <w:sz w:val="20"/>
        </w:rPr>
        <w:t xml:space="preserve">What role does the president play in the U.S. military? </w:t>
      </w:r>
      <w:r w:rsidR="00F53C43" w:rsidRPr="009773A7">
        <w:rPr>
          <w:b/>
          <w:color w:val="FF0000"/>
          <w:sz w:val="20"/>
          <w:szCs w:val="20"/>
        </w:rPr>
        <w:t>2.2.1</w:t>
      </w:r>
    </w:p>
    <w:p w:rsidR="00837EE4" w:rsidRPr="009773A7" w:rsidRDefault="00837EE4" w:rsidP="00F53C43">
      <w:pPr>
        <w:numPr>
          <w:ilvl w:val="0"/>
          <w:numId w:val="3"/>
        </w:numPr>
        <w:tabs>
          <w:tab w:val="left" w:pos="720"/>
        </w:tabs>
        <w:spacing w:after="480" w:line="240" w:lineRule="auto"/>
        <w:ind w:right="-180"/>
        <w:rPr>
          <w:rFonts w:asciiTheme="minorHAnsi" w:hAnsiTheme="minorHAnsi" w:cstheme="minorHAnsi"/>
          <w:b/>
          <w:color w:val="000000"/>
          <w:sz w:val="20"/>
        </w:rPr>
      </w:pPr>
      <w:r w:rsidRPr="004C17C6">
        <w:rPr>
          <w:rFonts w:asciiTheme="minorHAnsi" w:hAnsiTheme="minorHAnsi" w:cstheme="minorHAnsi"/>
          <w:color w:val="000000"/>
          <w:sz w:val="20"/>
        </w:rPr>
        <w:t xml:space="preserve">(a) What role does the president play in making treaties with nations?  </w:t>
      </w:r>
      <w:r w:rsidR="00F53C43" w:rsidRPr="009773A7">
        <w:rPr>
          <w:b/>
          <w:color w:val="FF0000"/>
          <w:sz w:val="20"/>
          <w:szCs w:val="20"/>
        </w:rPr>
        <w:t>2.2.2</w:t>
      </w:r>
      <w:r w:rsidR="004C17C6" w:rsidRPr="009773A7">
        <w:rPr>
          <w:rFonts w:asciiTheme="minorHAnsi" w:hAnsiTheme="minorHAnsi" w:cstheme="minorHAnsi"/>
          <w:color w:val="000000"/>
          <w:sz w:val="20"/>
        </w:rPr>
        <w:br/>
      </w:r>
      <w:r w:rsidRPr="004C17C6">
        <w:rPr>
          <w:rFonts w:asciiTheme="minorHAnsi" w:hAnsiTheme="minorHAnsi" w:cstheme="minorHAnsi"/>
          <w:color w:val="000000"/>
          <w:sz w:val="20"/>
        </w:rPr>
        <w:t>(</w:t>
      </w:r>
      <w:proofErr w:type="gramStart"/>
      <w:r w:rsidRPr="004C17C6">
        <w:rPr>
          <w:rFonts w:asciiTheme="minorHAnsi" w:hAnsiTheme="minorHAnsi" w:cstheme="minorHAnsi"/>
          <w:color w:val="000000"/>
          <w:sz w:val="20"/>
        </w:rPr>
        <w:t>b</w:t>
      </w:r>
      <w:proofErr w:type="gramEnd"/>
      <w:r w:rsidRPr="004C17C6">
        <w:rPr>
          <w:rFonts w:asciiTheme="minorHAnsi" w:hAnsiTheme="minorHAnsi" w:cstheme="minorHAnsi"/>
          <w:color w:val="000000"/>
          <w:sz w:val="20"/>
        </w:rPr>
        <w:t>) Who must approve treaties with foreign countries</w:t>
      </w:r>
      <w:r w:rsidRPr="009773A7">
        <w:rPr>
          <w:rFonts w:asciiTheme="minorHAnsi" w:hAnsiTheme="minorHAnsi" w:cstheme="minorHAnsi"/>
          <w:color w:val="000000"/>
          <w:sz w:val="20"/>
        </w:rPr>
        <w:t>?</w:t>
      </w:r>
      <w:r w:rsidR="00F53C43" w:rsidRPr="009773A7">
        <w:rPr>
          <w:color w:val="FF0000"/>
          <w:sz w:val="20"/>
          <w:szCs w:val="20"/>
        </w:rPr>
        <w:t xml:space="preserve"> </w:t>
      </w:r>
      <w:r w:rsidR="00F53C43" w:rsidRPr="009773A7">
        <w:rPr>
          <w:b/>
          <w:color w:val="FF0000"/>
          <w:sz w:val="20"/>
          <w:szCs w:val="20"/>
        </w:rPr>
        <w:t>2.2.2</w:t>
      </w:r>
    </w:p>
    <w:p w:rsidR="00837EE4" w:rsidRPr="009773A7" w:rsidRDefault="004C17C6" w:rsidP="004C17C6">
      <w:pPr>
        <w:numPr>
          <w:ilvl w:val="0"/>
          <w:numId w:val="3"/>
        </w:numPr>
        <w:tabs>
          <w:tab w:val="left" w:pos="720"/>
        </w:tabs>
        <w:spacing w:after="480" w:line="240" w:lineRule="auto"/>
        <w:rPr>
          <w:rFonts w:asciiTheme="minorHAnsi" w:hAnsiTheme="minorHAnsi" w:cstheme="minorHAnsi"/>
          <w:b/>
          <w:color w:val="000000"/>
          <w:sz w:val="20"/>
          <w:u w:val="single"/>
        </w:rPr>
      </w:pPr>
      <w:r w:rsidRPr="004C17C6">
        <w:rPr>
          <w:rFonts w:asciiTheme="minorHAnsi" w:hAnsiTheme="minorHAnsi" w:cstheme="minorHAnsi"/>
          <w:color w:val="000000"/>
          <w:sz w:val="20"/>
        </w:rPr>
        <w:t xml:space="preserve">(a) </w:t>
      </w:r>
      <w:r w:rsidR="00837EE4" w:rsidRPr="004C17C6">
        <w:rPr>
          <w:rFonts w:asciiTheme="minorHAnsi" w:hAnsiTheme="minorHAnsi" w:cstheme="minorHAnsi"/>
          <w:color w:val="000000"/>
          <w:sz w:val="20"/>
        </w:rPr>
        <w:t xml:space="preserve">How are ambassadors and Supreme </w:t>
      </w:r>
      <w:r w:rsidRPr="004C17C6">
        <w:rPr>
          <w:rFonts w:asciiTheme="minorHAnsi" w:hAnsiTheme="minorHAnsi" w:cstheme="minorHAnsi"/>
          <w:color w:val="000000"/>
          <w:sz w:val="20"/>
        </w:rPr>
        <w:t>Court judges</w:t>
      </w:r>
      <w:r w:rsidR="00837EE4" w:rsidRPr="004C17C6">
        <w:rPr>
          <w:rFonts w:asciiTheme="minorHAnsi" w:hAnsiTheme="minorHAnsi" w:cstheme="minorHAnsi"/>
          <w:color w:val="000000"/>
          <w:sz w:val="20"/>
        </w:rPr>
        <w:t xml:space="preserve"> chosen?</w:t>
      </w:r>
      <w:r w:rsidRPr="004C17C6">
        <w:rPr>
          <w:rFonts w:asciiTheme="minorHAnsi" w:hAnsiTheme="minorHAnsi" w:cstheme="minorHAnsi"/>
          <w:color w:val="000000"/>
          <w:sz w:val="20"/>
        </w:rPr>
        <w:t xml:space="preserve"> </w:t>
      </w:r>
      <w:r w:rsidR="00F53C43" w:rsidRPr="009773A7">
        <w:rPr>
          <w:b/>
          <w:color w:val="FF0000"/>
          <w:sz w:val="20"/>
          <w:szCs w:val="20"/>
        </w:rPr>
        <w:t>2.2.2</w:t>
      </w:r>
      <w:r w:rsidRPr="009773A7">
        <w:rPr>
          <w:rFonts w:asciiTheme="minorHAnsi" w:hAnsiTheme="minorHAnsi" w:cstheme="minorHAnsi"/>
          <w:color w:val="000000"/>
          <w:sz w:val="20"/>
        </w:rPr>
        <w:br/>
      </w:r>
      <w:r w:rsidRPr="004C17C6">
        <w:rPr>
          <w:rFonts w:asciiTheme="minorHAnsi" w:hAnsiTheme="minorHAnsi" w:cstheme="minorHAnsi"/>
          <w:color w:val="000000"/>
          <w:sz w:val="20"/>
        </w:rPr>
        <w:t>(</w:t>
      </w:r>
      <w:proofErr w:type="gramStart"/>
      <w:r w:rsidRPr="004C17C6">
        <w:rPr>
          <w:rFonts w:asciiTheme="minorHAnsi" w:hAnsiTheme="minorHAnsi" w:cstheme="minorHAnsi"/>
          <w:color w:val="000000"/>
          <w:sz w:val="20"/>
        </w:rPr>
        <w:t>b</w:t>
      </w:r>
      <w:proofErr w:type="gramEnd"/>
      <w:r w:rsidRPr="004C17C6">
        <w:rPr>
          <w:rFonts w:asciiTheme="minorHAnsi" w:hAnsiTheme="minorHAnsi" w:cstheme="minorHAnsi"/>
          <w:color w:val="000000"/>
          <w:sz w:val="20"/>
        </w:rPr>
        <w:t xml:space="preserve">) </w:t>
      </w:r>
      <w:r w:rsidR="00837EE4" w:rsidRPr="004C17C6">
        <w:rPr>
          <w:rFonts w:asciiTheme="minorHAnsi" w:hAnsiTheme="minorHAnsi" w:cstheme="minorHAnsi"/>
          <w:color w:val="000000"/>
          <w:sz w:val="20"/>
        </w:rPr>
        <w:t xml:space="preserve">Who must approve ambassadors and </w:t>
      </w:r>
      <w:r w:rsidRPr="004C17C6">
        <w:rPr>
          <w:rFonts w:asciiTheme="minorHAnsi" w:hAnsiTheme="minorHAnsi" w:cstheme="minorHAnsi"/>
          <w:color w:val="000000"/>
          <w:sz w:val="20"/>
        </w:rPr>
        <w:t>judges that</w:t>
      </w:r>
      <w:r w:rsidR="00837EE4" w:rsidRPr="004C17C6">
        <w:rPr>
          <w:rFonts w:asciiTheme="minorHAnsi" w:hAnsiTheme="minorHAnsi" w:cstheme="minorHAnsi"/>
          <w:color w:val="000000"/>
          <w:sz w:val="20"/>
        </w:rPr>
        <w:t xml:space="preserve"> have been appointed?</w:t>
      </w:r>
      <w:r w:rsidR="00F53C43" w:rsidRPr="00F53C43">
        <w:rPr>
          <w:color w:val="FF0000"/>
          <w:sz w:val="20"/>
          <w:szCs w:val="20"/>
        </w:rPr>
        <w:t xml:space="preserve"> </w:t>
      </w:r>
      <w:r w:rsidR="00F53C43" w:rsidRPr="009773A7">
        <w:rPr>
          <w:b/>
          <w:color w:val="FF0000"/>
          <w:sz w:val="20"/>
          <w:szCs w:val="20"/>
        </w:rPr>
        <w:t>2.2.2</w:t>
      </w:r>
    </w:p>
    <w:p w:rsidR="00837EE4" w:rsidRPr="009773A7" w:rsidRDefault="00ED43BC" w:rsidP="004C17C6">
      <w:pPr>
        <w:numPr>
          <w:ilvl w:val="0"/>
          <w:numId w:val="3"/>
        </w:numPr>
        <w:tabs>
          <w:tab w:val="left" w:pos="720"/>
        </w:tabs>
        <w:spacing w:after="480" w:line="240" w:lineRule="auto"/>
        <w:rPr>
          <w:rFonts w:asciiTheme="minorHAnsi" w:hAnsiTheme="minorHAnsi" w:cstheme="minorHAnsi"/>
          <w:color w:val="000000"/>
          <w:sz w:val="20"/>
        </w:rPr>
      </w:pPr>
      <w:r>
        <w:rPr>
          <w:noProof/>
        </w:rPr>
        <mc:AlternateContent>
          <mc:Choice Requires="wps">
            <w:drawing>
              <wp:anchor distT="0" distB="0" distL="114300" distR="114300" simplePos="0" relativeHeight="251714560" behindDoc="0" locked="0" layoutInCell="1" allowOverlap="1" wp14:anchorId="3FF80D62" wp14:editId="2A2639AD">
                <wp:simplePos x="0" y="0"/>
                <wp:positionH relativeFrom="column">
                  <wp:posOffset>2332881</wp:posOffset>
                </wp:positionH>
                <wp:positionV relativeFrom="paragraph">
                  <wp:posOffset>256540</wp:posOffset>
                </wp:positionV>
                <wp:extent cx="4429125" cy="520065"/>
                <wp:effectExtent l="0" t="0" r="0" b="0"/>
                <wp:wrapNone/>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9125" cy="520065"/>
                        </a:xfrm>
                        <a:prstGeom prst="rect">
                          <a:avLst/>
                        </a:prstGeom>
                        <a:noFill/>
                        <a:ln>
                          <a:noFill/>
                        </a:ln>
                        <a:effectLst/>
                      </wps:spPr>
                      <wps:txbx>
                        <w:txbxContent>
                          <w:p w:rsidR="009773A7" w:rsidRPr="00ED43BC" w:rsidRDefault="009773A7" w:rsidP="00B95758">
                            <w:pPr>
                              <w:spacing w:after="0" w:line="240" w:lineRule="auto"/>
                              <w:jc w:val="center"/>
                              <w:rPr>
                                <w:b/>
                                <w:caps/>
                                <w:sz w:val="64"/>
                                <w:szCs w:val="6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ED43BC">
                              <w:rPr>
                                <w:b/>
                                <w:caps/>
                                <w:sz w:val="64"/>
                                <w:szCs w:val="6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ARTICLEs</w:t>
                            </w:r>
                            <w:r>
                              <w:rPr>
                                <w:b/>
                                <w:caps/>
                                <w:sz w:val="64"/>
                                <w:szCs w:val="6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IV, V, VI, VII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1" o:spid="_x0000_s1029" type="#_x0000_t202" style="position:absolute;left:0;text-align:left;margin-left:183.7pt;margin-top:20.2pt;width:348.75pt;height:40.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" filled="f" stroked="f">
                <v:path arrowok="t"/>
                <v:textbox>
                  <w:txbxContent>
                    <w:p w:rsidR="00B95758" w:rsidRPr="00ED43BC" w:rsidRDefault="00B95758" w:rsidP="00B95758">
                      <w:pPr>
                        <w:spacing w:after="0" w:line="240" w:lineRule="auto"/>
                        <w:jc w:val="center"/>
                        <w:rPr>
                          <w:b/>
                          <w:caps/>
                          <w:sz w:val="64"/>
                          <w:szCs w:val="6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ED43BC">
                        <w:rPr>
                          <w:b/>
                          <w:caps/>
                          <w:sz w:val="64"/>
                          <w:szCs w:val="6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ARTICLEs</w:t>
                      </w:r>
                      <w:r w:rsidR="006E0C35">
                        <w:rPr>
                          <w:b/>
                          <w:caps/>
                          <w:sz w:val="64"/>
                          <w:szCs w:val="6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IV, V, VI, VII</w:t>
                      </w:r>
                    </w:p>
                  </w:txbxContent>
                </v:textbox>
              </v:shape>
            </w:pict>
          </mc:Fallback>
        </mc:AlternateContent>
      </w:r>
      <w:r w:rsidR="004C17C6" w:rsidRPr="004C17C6">
        <w:rPr>
          <w:rFonts w:asciiTheme="minorHAnsi" w:hAnsiTheme="minorHAnsi" w:cstheme="minorHAnsi"/>
          <w:color w:val="000000"/>
          <w:sz w:val="20"/>
        </w:rPr>
        <w:t xml:space="preserve">Under what conditions can a president </w:t>
      </w:r>
      <w:proofErr w:type="gramStart"/>
      <w:r w:rsidR="004C17C6" w:rsidRPr="004C17C6">
        <w:rPr>
          <w:rFonts w:asciiTheme="minorHAnsi" w:hAnsiTheme="minorHAnsi" w:cstheme="minorHAnsi"/>
          <w:color w:val="000000"/>
          <w:sz w:val="20"/>
        </w:rPr>
        <w:t>be</w:t>
      </w:r>
      <w:proofErr w:type="gramEnd"/>
      <w:r w:rsidR="004C17C6" w:rsidRPr="004C17C6">
        <w:rPr>
          <w:rFonts w:asciiTheme="minorHAnsi" w:hAnsiTheme="minorHAnsi" w:cstheme="minorHAnsi"/>
          <w:color w:val="000000"/>
          <w:sz w:val="20"/>
        </w:rPr>
        <w:t xml:space="preserve"> removed from office</w:t>
      </w:r>
      <w:r w:rsidR="00837EE4" w:rsidRPr="009773A7">
        <w:rPr>
          <w:rFonts w:asciiTheme="minorHAnsi" w:hAnsiTheme="minorHAnsi" w:cstheme="minorHAnsi"/>
          <w:color w:val="000000"/>
          <w:sz w:val="20"/>
        </w:rPr>
        <w:t>?</w:t>
      </w:r>
      <w:r w:rsidR="00F53C43" w:rsidRPr="009773A7">
        <w:rPr>
          <w:rFonts w:asciiTheme="minorHAnsi" w:hAnsiTheme="minorHAnsi" w:cstheme="minorHAnsi"/>
          <w:color w:val="000000"/>
          <w:sz w:val="20"/>
        </w:rPr>
        <w:t xml:space="preserve"> </w:t>
      </w:r>
      <w:r w:rsidR="00F53C43" w:rsidRPr="009773A7">
        <w:rPr>
          <w:b/>
          <w:color w:val="FF0000"/>
          <w:sz w:val="20"/>
          <w:szCs w:val="20"/>
        </w:rPr>
        <w:t>2.4</w:t>
      </w:r>
    </w:p>
    <w:p w:rsidR="00ED43BC" w:rsidRDefault="00ED43BC" w:rsidP="00837EE4">
      <w:pPr>
        <w:tabs>
          <w:tab w:val="left" w:pos="720"/>
        </w:tabs>
        <w:spacing w:after="0" w:line="240" w:lineRule="auto"/>
        <w:rPr>
          <w:rFonts w:asciiTheme="minorHAnsi" w:hAnsiTheme="minorHAnsi" w:cstheme="minorHAnsi"/>
          <w:color w:val="000000"/>
        </w:rPr>
      </w:pPr>
    </w:p>
    <w:p w:rsidR="00ED43BC" w:rsidRPr="006144A9" w:rsidRDefault="00ED43BC" w:rsidP="00837EE4">
      <w:pPr>
        <w:tabs>
          <w:tab w:val="left" w:pos="720"/>
        </w:tabs>
        <w:spacing w:after="0" w:line="240" w:lineRule="auto"/>
        <w:rPr>
          <w:rFonts w:asciiTheme="minorHAnsi" w:hAnsiTheme="minorHAnsi" w:cstheme="minorHAnsi"/>
          <w:color w:val="000000"/>
          <w:sz w:val="18"/>
        </w:rPr>
      </w:pPr>
    </w:p>
    <w:p w:rsidR="00ED43BC" w:rsidRPr="009773A7" w:rsidRDefault="00ED43BC" w:rsidP="00ED43BC">
      <w:pPr>
        <w:pStyle w:val="ListParagraph"/>
        <w:numPr>
          <w:ilvl w:val="0"/>
          <w:numId w:val="5"/>
        </w:numPr>
        <w:spacing w:after="480" w:line="240" w:lineRule="auto"/>
        <w:contextualSpacing w:val="0"/>
        <w:rPr>
          <w:sz w:val="20"/>
          <w:szCs w:val="20"/>
        </w:rPr>
      </w:pPr>
      <w:r>
        <w:rPr>
          <w:sz w:val="20"/>
          <w:szCs w:val="20"/>
        </w:rPr>
        <w:t xml:space="preserve">In </w:t>
      </w:r>
      <w:r w:rsidRPr="009773A7">
        <w:rPr>
          <w:sz w:val="20"/>
          <w:szCs w:val="20"/>
        </w:rPr>
        <w:t>Article IV, w</w:t>
      </w:r>
      <w:r w:rsidRPr="009773A7">
        <w:rPr>
          <w:rFonts w:asciiTheme="minorHAnsi" w:hAnsiTheme="minorHAnsi" w:cstheme="minorHAnsi"/>
          <w:color w:val="000000"/>
          <w:sz w:val="20"/>
          <w:szCs w:val="20"/>
        </w:rPr>
        <w:t>hich branch of gov’t has the power to admit new states into the Union?</w:t>
      </w:r>
      <w:r w:rsidR="00F53C43" w:rsidRPr="009773A7">
        <w:rPr>
          <w:rFonts w:asciiTheme="minorHAnsi" w:hAnsiTheme="minorHAnsi" w:cstheme="minorHAnsi"/>
          <w:color w:val="000000"/>
          <w:sz w:val="20"/>
          <w:szCs w:val="20"/>
        </w:rPr>
        <w:t xml:space="preserve">  </w:t>
      </w:r>
      <w:r w:rsidR="00F53C43" w:rsidRPr="009773A7">
        <w:rPr>
          <w:b/>
          <w:color w:val="FF0000"/>
          <w:sz w:val="20"/>
          <w:szCs w:val="20"/>
        </w:rPr>
        <w:t>4.3.1</w:t>
      </w:r>
    </w:p>
    <w:p w:rsidR="00437962" w:rsidRPr="009773A7" w:rsidRDefault="00ED43BC" w:rsidP="00ED43BC">
      <w:pPr>
        <w:pStyle w:val="ListParagraph"/>
        <w:numPr>
          <w:ilvl w:val="0"/>
          <w:numId w:val="5"/>
        </w:numPr>
        <w:spacing w:after="480" w:line="240" w:lineRule="auto"/>
        <w:ind w:right="-270"/>
        <w:contextualSpacing w:val="0"/>
        <w:rPr>
          <w:sz w:val="20"/>
          <w:szCs w:val="20"/>
        </w:rPr>
      </w:pPr>
      <w:r w:rsidRPr="009773A7">
        <w:rPr>
          <w:sz w:val="20"/>
          <w:szCs w:val="20"/>
        </w:rPr>
        <w:t xml:space="preserve">In Article V, </w:t>
      </w:r>
      <w:r w:rsidRPr="009773A7">
        <w:rPr>
          <w:rFonts w:asciiTheme="minorHAnsi" w:hAnsiTheme="minorHAnsi" w:cstheme="minorHAnsi"/>
          <w:color w:val="000000"/>
          <w:sz w:val="20"/>
          <w:szCs w:val="20"/>
        </w:rPr>
        <w:t>how are new Constitutional amendments proposed</w:t>
      </w:r>
      <w:r w:rsidR="00F53C43" w:rsidRPr="009773A7">
        <w:rPr>
          <w:rFonts w:asciiTheme="minorHAnsi" w:hAnsiTheme="minorHAnsi" w:cstheme="minorHAnsi"/>
          <w:color w:val="000000"/>
          <w:sz w:val="20"/>
          <w:szCs w:val="20"/>
        </w:rPr>
        <w:t xml:space="preserve">? </w:t>
      </w:r>
      <w:r w:rsidR="00F53C43" w:rsidRPr="009773A7">
        <w:rPr>
          <w:b/>
          <w:color w:val="FF0000"/>
          <w:sz w:val="20"/>
          <w:szCs w:val="20"/>
        </w:rPr>
        <w:t>5</w:t>
      </w:r>
    </w:p>
    <w:p w:rsidR="00437962" w:rsidRPr="009773A7" w:rsidRDefault="006144A9" w:rsidP="00437962">
      <w:pPr>
        <w:spacing w:after="0" w:line="240" w:lineRule="auto"/>
        <w:jc w:val="center"/>
        <w:rPr>
          <w:caps/>
          <w:sz w:val="18"/>
          <w:szCs w:val="20"/>
        </w:rPr>
      </w:pPr>
      <w:r w:rsidRPr="009773A7">
        <w:rPr>
          <w:noProof/>
        </w:rPr>
        <mc:AlternateContent>
          <mc:Choice Requires="wps">
            <w:drawing>
              <wp:anchor distT="0" distB="0" distL="114300" distR="114300" simplePos="0" relativeHeight="251668480" behindDoc="0" locked="0" layoutInCell="1" allowOverlap="1" wp14:anchorId="1D1DDEE0" wp14:editId="1DFC0BAC">
                <wp:simplePos x="0" y="0"/>
                <wp:positionH relativeFrom="column">
                  <wp:posOffset>5019675</wp:posOffset>
                </wp:positionH>
                <wp:positionV relativeFrom="paragraph">
                  <wp:posOffset>-7302609</wp:posOffset>
                </wp:positionV>
                <wp:extent cx="3945890" cy="1114425"/>
                <wp:effectExtent l="0" t="0" r="0" b="0"/>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5890" cy="1114425"/>
                        </a:xfrm>
                        <a:prstGeom prst="rect">
                          <a:avLst/>
                        </a:prstGeom>
                        <a:noFill/>
                        <a:ln>
                          <a:noFill/>
                        </a:ln>
                        <a:effectLst/>
                      </wps:spPr>
                      <wps:txbx>
                        <w:txbxContent>
                          <w:p w:rsidR="009773A7" w:rsidRPr="00250578" w:rsidRDefault="009773A7" w:rsidP="00437962">
                            <w:pPr>
                              <w:spacing w:after="0" w:line="240" w:lineRule="auto"/>
                              <w:jc w:val="center"/>
                              <w:rPr>
                                <w:b/>
                                <w:caps/>
                                <w:sz w:val="132"/>
                                <w:szCs w:val="1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250578">
                              <w:rPr>
                                <w:b/>
                                <w:caps/>
                                <w:sz w:val="132"/>
                                <w:szCs w:val="1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ARTICLE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left:0;text-align:left;margin-left:395.25pt;margin-top:-575pt;width:310.7pt;height:8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" filled="f" stroked="f">
                <v:path arrowok="t"/>
                <v:textbox style="mso-fit-shape-to-text:t">
                  <w:txbxContent>
                    <w:p w:rsidR="00437962" w:rsidRPr="00250578" w:rsidRDefault="00437962" w:rsidP="00437962">
                      <w:pPr>
                        <w:spacing w:after="0" w:line="240" w:lineRule="auto"/>
                        <w:jc w:val="center"/>
                        <w:rPr>
                          <w:b/>
                          <w:caps/>
                          <w:sz w:val="132"/>
                          <w:szCs w:val="1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250578">
                        <w:rPr>
                          <w:b/>
                          <w:caps/>
                          <w:sz w:val="132"/>
                          <w:szCs w:val="1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ARTICLE I</w:t>
                      </w:r>
                      <w:r w:rsidRPr="00250578">
                        <w:rPr>
                          <w:b/>
                          <w:caps/>
                          <w:sz w:val="132"/>
                          <w:szCs w:val="1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I</w:t>
                      </w:r>
                      <w:r w:rsidRPr="00250578">
                        <w:rPr>
                          <w:b/>
                          <w:caps/>
                          <w:sz w:val="132"/>
                          <w:szCs w:val="1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I</w:t>
                      </w:r>
                    </w:p>
                  </w:txbxContent>
                </v:textbox>
              </v:shape>
            </w:pict>
          </mc:Fallback>
        </mc:AlternateContent>
      </w:r>
      <w:r w:rsidR="00437962" w:rsidRPr="009773A7">
        <w:rPr>
          <w:caps/>
          <w:sz w:val="20"/>
          <w:szCs w:val="20"/>
        </w:rPr>
        <w:br w:type="column"/>
      </w:r>
    </w:p>
    <w:p w:rsidR="00437962" w:rsidRPr="009773A7" w:rsidRDefault="00BE2F14" w:rsidP="00437962">
      <w:pPr>
        <w:spacing w:after="0" w:line="240" w:lineRule="auto"/>
        <w:jc w:val="center"/>
        <w:rPr>
          <w:caps/>
          <w:sz w:val="20"/>
          <w:szCs w:val="20"/>
        </w:rPr>
      </w:pPr>
      <w:r w:rsidRPr="009773A7">
        <w:rPr>
          <w:noProof/>
        </w:rPr>
        <w:drawing>
          <wp:anchor distT="0" distB="0" distL="114300" distR="114300" simplePos="0" relativeHeight="251676672" behindDoc="0" locked="0" layoutInCell="1" allowOverlap="1" wp14:anchorId="69588638" wp14:editId="04221027">
            <wp:simplePos x="0" y="0"/>
            <wp:positionH relativeFrom="column">
              <wp:posOffset>332214</wp:posOffset>
            </wp:positionH>
            <wp:positionV relativeFrom="paragraph">
              <wp:posOffset>137160</wp:posOffset>
            </wp:positionV>
            <wp:extent cx="3877945" cy="1901825"/>
            <wp:effectExtent l="0" t="0" r="0" b="0"/>
            <wp:wrapNone/>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l="7306" t="10541" r="7764" b="15669"/>
                    <a:stretch>
                      <a:fillRect/>
                    </a:stretch>
                  </pic:blipFill>
                  <pic:spPr bwMode="auto">
                    <a:xfrm>
                      <a:off x="0" y="0"/>
                      <a:ext cx="3877945" cy="1901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962" w:rsidRPr="009773A7" w:rsidRDefault="00437962" w:rsidP="00437962">
      <w:pPr>
        <w:spacing w:after="0" w:line="240" w:lineRule="auto"/>
        <w:jc w:val="center"/>
        <w:rPr>
          <w:caps/>
          <w:sz w:val="20"/>
          <w:szCs w:val="20"/>
        </w:rPr>
      </w:pPr>
    </w:p>
    <w:p w:rsidR="00437962" w:rsidRPr="009773A7" w:rsidRDefault="00437962" w:rsidP="00437962">
      <w:pPr>
        <w:spacing w:after="0" w:line="240" w:lineRule="auto"/>
        <w:jc w:val="center"/>
        <w:rPr>
          <w:caps/>
          <w:sz w:val="20"/>
          <w:szCs w:val="20"/>
        </w:rPr>
      </w:pPr>
    </w:p>
    <w:p w:rsidR="00437962" w:rsidRPr="009773A7" w:rsidRDefault="00437962" w:rsidP="00437962">
      <w:pPr>
        <w:spacing w:after="0" w:line="240" w:lineRule="auto"/>
        <w:jc w:val="center"/>
        <w:rPr>
          <w:caps/>
          <w:sz w:val="20"/>
          <w:szCs w:val="20"/>
        </w:rPr>
      </w:pPr>
    </w:p>
    <w:p w:rsidR="00437962" w:rsidRPr="009773A7" w:rsidRDefault="00437962" w:rsidP="00437962">
      <w:pPr>
        <w:spacing w:after="0" w:line="240" w:lineRule="auto"/>
        <w:jc w:val="center"/>
        <w:rPr>
          <w:caps/>
          <w:sz w:val="20"/>
          <w:szCs w:val="20"/>
        </w:rPr>
      </w:pPr>
    </w:p>
    <w:p w:rsidR="00437962" w:rsidRPr="009773A7" w:rsidRDefault="00437962" w:rsidP="00437962">
      <w:pPr>
        <w:spacing w:after="0" w:line="240" w:lineRule="auto"/>
        <w:jc w:val="center"/>
        <w:rPr>
          <w:caps/>
          <w:sz w:val="20"/>
          <w:szCs w:val="20"/>
        </w:rPr>
      </w:pPr>
    </w:p>
    <w:p w:rsidR="00437962" w:rsidRPr="009773A7" w:rsidRDefault="00437962" w:rsidP="00437962">
      <w:pPr>
        <w:spacing w:after="0" w:line="240" w:lineRule="auto"/>
        <w:jc w:val="center"/>
        <w:rPr>
          <w:caps/>
          <w:sz w:val="20"/>
          <w:szCs w:val="20"/>
        </w:rPr>
      </w:pPr>
    </w:p>
    <w:p w:rsidR="00437962" w:rsidRPr="009773A7" w:rsidRDefault="00437962" w:rsidP="00437962">
      <w:pPr>
        <w:spacing w:after="0" w:line="240" w:lineRule="auto"/>
        <w:jc w:val="center"/>
        <w:rPr>
          <w:caps/>
          <w:sz w:val="20"/>
          <w:szCs w:val="20"/>
        </w:rPr>
      </w:pPr>
    </w:p>
    <w:p w:rsidR="00437962" w:rsidRPr="009773A7" w:rsidRDefault="00437962" w:rsidP="00437962">
      <w:pPr>
        <w:spacing w:after="0" w:line="240" w:lineRule="auto"/>
        <w:jc w:val="center"/>
        <w:rPr>
          <w:caps/>
          <w:sz w:val="20"/>
          <w:szCs w:val="20"/>
        </w:rPr>
      </w:pPr>
    </w:p>
    <w:p w:rsidR="00437962" w:rsidRPr="009773A7" w:rsidRDefault="00437962" w:rsidP="00437962">
      <w:pPr>
        <w:spacing w:after="0" w:line="240" w:lineRule="auto"/>
        <w:jc w:val="center"/>
        <w:rPr>
          <w:caps/>
          <w:sz w:val="20"/>
          <w:szCs w:val="20"/>
        </w:rPr>
      </w:pPr>
    </w:p>
    <w:p w:rsidR="00437962" w:rsidRPr="009773A7" w:rsidRDefault="00437962" w:rsidP="00437962">
      <w:pPr>
        <w:spacing w:after="0" w:line="240" w:lineRule="auto"/>
        <w:jc w:val="center"/>
        <w:rPr>
          <w:caps/>
          <w:sz w:val="20"/>
          <w:szCs w:val="20"/>
        </w:rPr>
      </w:pPr>
    </w:p>
    <w:p w:rsidR="00437962" w:rsidRPr="009773A7" w:rsidRDefault="00437962" w:rsidP="00437962">
      <w:pPr>
        <w:spacing w:after="0" w:line="240" w:lineRule="auto"/>
        <w:jc w:val="center"/>
        <w:rPr>
          <w:caps/>
          <w:sz w:val="20"/>
          <w:szCs w:val="20"/>
        </w:rPr>
      </w:pPr>
    </w:p>
    <w:p w:rsidR="00437962" w:rsidRPr="009773A7" w:rsidRDefault="00437962" w:rsidP="00437962">
      <w:pPr>
        <w:spacing w:after="0" w:line="240" w:lineRule="auto"/>
        <w:jc w:val="center"/>
        <w:rPr>
          <w:caps/>
          <w:szCs w:val="20"/>
        </w:rPr>
      </w:pPr>
    </w:p>
    <w:p w:rsidR="00727F05" w:rsidRPr="009773A7" w:rsidRDefault="00727F05" w:rsidP="00727F05">
      <w:pPr>
        <w:spacing w:after="0" w:line="240" w:lineRule="auto"/>
        <w:jc w:val="center"/>
        <w:rPr>
          <w:caps/>
          <w:sz w:val="28"/>
          <w:szCs w:val="20"/>
        </w:rPr>
      </w:pPr>
      <w:r w:rsidRPr="009773A7">
        <w:rPr>
          <w:caps/>
          <w:sz w:val="28"/>
          <w:szCs w:val="20"/>
        </w:rPr>
        <w:t>JUDICAL BRANCH</w:t>
      </w:r>
      <w:r w:rsidR="00F10603" w:rsidRPr="009773A7">
        <w:rPr>
          <w:caps/>
          <w:sz w:val="28"/>
          <w:szCs w:val="20"/>
        </w:rPr>
        <w:t xml:space="preserve"> (Supreme Court and federal courts)</w:t>
      </w:r>
    </w:p>
    <w:p w:rsidR="00437962" w:rsidRPr="009773A7" w:rsidRDefault="00437962" w:rsidP="00A46CA7">
      <w:pPr>
        <w:spacing w:after="0" w:line="240" w:lineRule="auto"/>
        <w:rPr>
          <w:caps/>
          <w:sz w:val="12"/>
          <w:szCs w:val="20"/>
        </w:rPr>
      </w:pPr>
    </w:p>
    <w:p w:rsidR="004C17C6" w:rsidRPr="009773A7" w:rsidRDefault="004C17C6" w:rsidP="004C17C6">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480" w:line="240" w:lineRule="auto"/>
        <w:rPr>
          <w:rFonts w:asciiTheme="minorHAnsi" w:hAnsiTheme="minorHAnsi" w:cstheme="minorHAnsi"/>
          <w:b/>
          <w:color w:val="000000"/>
          <w:sz w:val="20"/>
        </w:rPr>
      </w:pPr>
      <w:r w:rsidRPr="009773A7">
        <w:rPr>
          <w:rFonts w:asciiTheme="minorHAnsi" w:hAnsiTheme="minorHAnsi" w:cstheme="minorHAnsi"/>
          <w:color w:val="000000"/>
          <w:sz w:val="20"/>
        </w:rPr>
        <w:t>When the Judicial Branch was created, the only federal court it created was the Supreme Court. According to the Constitution, which branch of government can create lower federal courts?</w:t>
      </w:r>
      <w:r w:rsidR="00F53C43" w:rsidRPr="009773A7">
        <w:rPr>
          <w:rFonts w:asciiTheme="minorHAnsi" w:hAnsiTheme="minorHAnsi" w:cstheme="minorHAnsi"/>
          <w:color w:val="000000"/>
          <w:sz w:val="20"/>
        </w:rPr>
        <w:t xml:space="preserve"> </w:t>
      </w:r>
      <w:r w:rsidR="00F53C43" w:rsidRPr="009773A7">
        <w:rPr>
          <w:b/>
          <w:color w:val="FF0000"/>
          <w:sz w:val="20"/>
          <w:szCs w:val="20"/>
        </w:rPr>
        <w:t>3.1</w:t>
      </w:r>
    </w:p>
    <w:p w:rsidR="004C17C6" w:rsidRPr="009773A7" w:rsidRDefault="00ED43BC" w:rsidP="004C17C6">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480" w:line="240" w:lineRule="auto"/>
        <w:rPr>
          <w:rFonts w:asciiTheme="minorHAnsi" w:hAnsiTheme="minorHAnsi" w:cstheme="minorHAnsi"/>
          <w:color w:val="000000"/>
          <w:sz w:val="20"/>
        </w:rPr>
      </w:pPr>
      <w:r w:rsidRPr="009773A7">
        <w:rPr>
          <w:rFonts w:asciiTheme="minorHAnsi" w:hAnsiTheme="minorHAnsi" w:cstheme="minorHAnsi"/>
          <w:color w:val="000000"/>
          <w:sz w:val="20"/>
        </w:rPr>
        <w:t>T</w:t>
      </w:r>
      <w:r w:rsidR="004C17C6" w:rsidRPr="009773A7">
        <w:rPr>
          <w:rFonts w:asciiTheme="minorHAnsi" w:hAnsiTheme="minorHAnsi" w:cstheme="minorHAnsi"/>
          <w:color w:val="000000"/>
          <w:sz w:val="20"/>
        </w:rPr>
        <w:t xml:space="preserve">he term of office for </w:t>
      </w:r>
      <w:r w:rsidR="00B95758" w:rsidRPr="009773A7">
        <w:rPr>
          <w:rFonts w:asciiTheme="minorHAnsi" w:hAnsiTheme="minorHAnsi" w:cstheme="minorHAnsi"/>
          <w:color w:val="000000"/>
          <w:sz w:val="20"/>
        </w:rPr>
        <w:t xml:space="preserve">a Supreme Court justice is “during good behavior.” How long is that term? </w:t>
      </w:r>
      <w:r w:rsidR="00F53C43" w:rsidRPr="009773A7">
        <w:rPr>
          <w:b/>
          <w:color w:val="FF0000"/>
          <w:sz w:val="20"/>
          <w:szCs w:val="20"/>
        </w:rPr>
        <w:t>3.1</w:t>
      </w:r>
    </w:p>
    <w:p w:rsidR="00B95758" w:rsidRPr="009773A7" w:rsidRDefault="00B95758" w:rsidP="004C17C6">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480" w:line="240" w:lineRule="auto"/>
        <w:rPr>
          <w:rFonts w:asciiTheme="minorHAnsi" w:hAnsiTheme="minorHAnsi" w:cstheme="minorHAnsi"/>
          <w:b/>
          <w:color w:val="000000"/>
          <w:sz w:val="20"/>
        </w:rPr>
      </w:pPr>
      <w:r w:rsidRPr="009773A7">
        <w:rPr>
          <w:rFonts w:asciiTheme="minorHAnsi" w:hAnsiTheme="minorHAnsi" w:cstheme="minorHAnsi"/>
          <w:color w:val="000000"/>
          <w:sz w:val="20"/>
        </w:rPr>
        <w:t xml:space="preserve">(a) What role does the Supreme Court play in treaties with other nations? </w:t>
      </w:r>
      <w:r w:rsidR="00F53C43" w:rsidRPr="009773A7">
        <w:rPr>
          <w:b/>
          <w:color w:val="FF0000"/>
          <w:sz w:val="20"/>
          <w:szCs w:val="20"/>
        </w:rPr>
        <w:t>3.2.1</w:t>
      </w:r>
      <w:r w:rsidRPr="009773A7">
        <w:rPr>
          <w:rFonts w:asciiTheme="minorHAnsi" w:hAnsiTheme="minorHAnsi" w:cstheme="minorHAnsi"/>
          <w:b/>
          <w:color w:val="000000"/>
          <w:sz w:val="20"/>
        </w:rPr>
        <w:br/>
      </w:r>
      <w:r w:rsidRPr="009773A7">
        <w:rPr>
          <w:rFonts w:asciiTheme="minorHAnsi" w:hAnsiTheme="minorHAnsi" w:cstheme="minorHAnsi"/>
          <w:color w:val="000000"/>
          <w:sz w:val="20"/>
        </w:rPr>
        <w:t>(</w:t>
      </w:r>
      <w:proofErr w:type="gramStart"/>
      <w:r w:rsidRPr="009773A7">
        <w:rPr>
          <w:rFonts w:asciiTheme="minorHAnsi" w:hAnsiTheme="minorHAnsi" w:cstheme="minorHAnsi"/>
          <w:color w:val="000000"/>
          <w:sz w:val="20"/>
        </w:rPr>
        <w:t>b</w:t>
      </w:r>
      <w:proofErr w:type="gramEnd"/>
      <w:r w:rsidRPr="009773A7">
        <w:rPr>
          <w:rFonts w:asciiTheme="minorHAnsi" w:hAnsiTheme="minorHAnsi" w:cstheme="minorHAnsi"/>
          <w:color w:val="000000"/>
          <w:sz w:val="20"/>
        </w:rPr>
        <w:t>) What role does the Court play involving disputes between states</w:t>
      </w:r>
      <w:r w:rsidRPr="009773A7">
        <w:rPr>
          <w:rFonts w:asciiTheme="minorHAnsi" w:hAnsiTheme="minorHAnsi" w:cstheme="minorHAnsi"/>
          <w:b/>
          <w:color w:val="000000"/>
          <w:sz w:val="20"/>
        </w:rPr>
        <w:t xml:space="preserve">? </w:t>
      </w:r>
      <w:r w:rsidR="00F53C43" w:rsidRPr="009773A7">
        <w:rPr>
          <w:b/>
          <w:color w:val="FF0000"/>
          <w:sz w:val="20"/>
          <w:szCs w:val="20"/>
        </w:rPr>
        <w:t>3.2.1</w:t>
      </w:r>
    </w:p>
    <w:p w:rsidR="004C17C6" w:rsidRPr="009773A7" w:rsidRDefault="00B95758" w:rsidP="004C17C6">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480" w:line="240" w:lineRule="auto"/>
        <w:rPr>
          <w:rFonts w:asciiTheme="minorHAnsi" w:hAnsiTheme="minorHAnsi" w:cstheme="minorHAnsi"/>
          <w:color w:val="000000"/>
          <w:sz w:val="20"/>
        </w:rPr>
      </w:pPr>
      <w:r w:rsidRPr="009773A7">
        <w:rPr>
          <w:rFonts w:asciiTheme="minorHAnsi" w:hAnsiTheme="minorHAnsi" w:cstheme="minorHAnsi"/>
          <w:color w:val="000000"/>
          <w:sz w:val="20"/>
        </w:rPr>
        <w:t xml:space="preserve">What responsibility does Article III, Section 3 require the courts to oversee? </w:t>
      </w:r>
      <w:r w:rsidR="00F53C43" w:rsidRPr="009773A7">
        <w:rPr>
          <w:b/>
          <w:color w:val="FF0000"/>
          <w:sz w:val="20"/>
          <w:szCs w:val="20"/>
        </w:rPr>
        <w:t>3.3</w:t>
      </w:r>
    </w:p>
    <w:p w:rsidR="00727F05" w:rsidRPr="009773A7" w:rsidRDefault="00727F05" w:rsidP="00ED43BC">
      <w:pPr>
        <w:spacing w:after="0" w:line="240" w:lineRule="auto"/>
        <w:rPr>
          <w:caps/>
          <w:sz w:val="20"/>
          <w:szCs w:val="20"/>
        </w:rPr>
      </w:pPr>
    </w:p>
    <w:p w:rsidR="00727F05" w:rsidRPr="009773A7" w:rsidRDefault="00727F05" w:rsidP="00ED43BC">
      <w:pPr>
        <w:spacing w:after="0" w:line="240" w:lineRule="auto"/>
        <w:rPr>
          <w:caps/>
          <w:sz w:val="20"/>
          <w:szCs w:val="20"/>
        </w:rPr>
      </w:pPr>
    </w:p>
    <w:p w:rsidR="00ED43BC" w:rsidRPr="009773A7" w:rsidRDefault="00ED43BC" w:rsidP="00ED43BC">
      <w:pPr>
        <w:spacing w:after="0" w:line="240" w:lineRule="auto"/>
        <w:rPr>
          <w:caps/>
          <w:sz w:val="20"/>
          <w:szCs w:val="20"/>
        </w:rPr>
      </w:pPr>
    </w:p>
    <w:p w:rsidR="00ED43BC" w:rsidRPr="009773A7" w:rsidRDefault="00ED43BC" w:rsidP="00ED43BC">
      <w:pPr>
        <w:spacing w:after="0" w:line="240" w:lineRule="auto"/>
        <w:rPr>
          <w:caps/>
          <w:sz w:val="20"/>
          <w:szCs w:val="20"/>
        </w:rPr>
      </w:pPr>
    </w:p>
    <w:p w:rsidR="00ED43BC" w:rsidRPr="009773A7" w:rsidRDefault="00ED43BC" w:rsidP="00ED43BC">
      <w:pPr>
        <w:spacing w:after="0" w:line="240" w:lineRule="auto"/>
        <w:rPr>
          <w:caps/>
          <w:sz w:val="20"/>
          <w:szCs w:val="20"/>
        </w:rPr>
      </w:pPr>
    </w:p>
    <w:p w:rsidR="00727F05" w:rsidRPr="009773A7" w:rsidRDefault="00727F05" w:rsidP="00ED43BC">
      <w:pPr>
        <w:spacing w:after="0" w:line="240" w:lineRule="auto"/>
        <w:rPr>
          <w:caps/>
          <w:sz w:val="20"/>
          <w:szCs w:val="20"/>
        </w:rPr>
      </w:pPr>
    </w:p>
    <w:p w:rsidR="00ED43BC" w:rsidRPr="009773A7" w:rsidRDefault="00ED43BC" w:rsidP="00ED43BC">
      <w:pPr>
        <w:spacing w:after="0" w:line="240" w:lineRule="auto"/>
        <w:rPr>
          <w:caps/>
          <w:sz w:val="20"/>
          <w:szCs w:val="20"/>
        </w:rPr>
      </w:pPr>
    </w:p>
    <w:p w:rsidR="00ED43BC" w:rsidRPr="009773A7" w:rsidRDefault="00ED43BC" w:rsidP="00ED43BC">
      <w:pPr>
        <w:pStyle w:val="ListParagraph"/>
        <w:numPr>
          <w:ilvl w:val="0"/>
          <w:numId w:val="5"/>
        </w:numPr>
        <w:spacing w:after="480" w:line="240" w:lineRule="auto"/>
        <w:contextualSpacing w:val="0"/>
        <w:rPr>
          <w:sz w:val="20"/>
          <w:szCs w:val="20"/>
        </w:rPr>
      </w:pPr>
      <w:r w:rsidRPr="009773A7">
        <w:rPr>
          <w:rFonts w:asciiTheme="minorHAnsi" w:hAnsiTheme="minorHAnsi" w:cstheme="minorHAnsi"/>
          <w:color w:val="000000"/>
          <w:sz w:val="20"/>
          <w:szCs w:val="20"/>
        </w:rPr>
        <w:t>What phrase in section 2 of Article VI gives this part of the Constitution the name “Supremacy Clause”?</w:t>
      </w:r>
      <w:r w:rsidR="00F53C43" w:rsidRPr="009773A7">
        <w:rPr>
          <w:rFonts w:asciiTheme="minorHAnsi" w:hAnsiTheme="minorHAnsi" w:cstheme="minorHAnsi"/>
          <w:color w:val="000000"/>
          <w:sz w:val="20"/>
          <w:szCs w:val="20"/>
        </w:rPr>
        <w:t xml:space="preserve">  </w:t>
      </w:r>
      <w:r w:rsidR="00D205ED">
        <w:rPr>
          <w:b/>
          <w:color w:val="FF0000"/>
          <w:sz w:val="20"/>
          <w:szCs w:val="20"/>
        </w:rPr>
        <w:t>6.2</w:t>
      </w:r>
    </w:p>
    <w:p w:rsidR="00727F05" w:rsidRPr="009773A7" w:rsidRDefault="00ED43BC" w:rsidP="00ED43BC">
      <w:pPr>
        <w:pStyle w:val="ListParagraph"/>
        <w:numPr>
          <w:ilvl w:val="0"/>
          <w:numId w:val="5"/>
        </w:numPr>
        <w:spacing w:after="480" w:line="240" w:lineRule="auto"/>
        <w:contextualSpacing w:val="0"/>
        <w:rPr>
          <w:sz w:val="20"/>
          <w:szCs w:val="20"/>
        </w:rPr>
      </w:pPr>
      <w:r w:rsidRPr="009773A7">
        <w:rPr>
          <w:sz w:val="20"/>
          <w:szCs w:val="20"/>
        </w:rPr>
        <w:t>In Article VII, how many states were needed to ratify the Constitution?</w:t>
      </w:r>
      <w:r w:rsidR="00F53C43" w:rsidRPr="009773A7">
        <w:rPr>
          <w:sz w:val="20"/>
          <w:szCs w:val="20"/>
        </w:rPr>
        <w:t xml:space="preserve"> </w:t>
      </w:r>
      <w:r w:rsidR="00F53C43" w:rsidRPr="009773A7">
        <w:rPr>
          <w:b/>
          <w:sz w:val="20"/>
          <w:szCs w:val="20"/>
        </w:rPr>
        <w:t xml:space="preserve"> </w:t>
      </w:r>
      <w:r w:rsidR="00F53C43" w:rsidRPr="009773A7">
        <w:rPr>
          <w:b/>
          <w:color w:val="FF0000"/>
          <w:sz w:val="20"/>
          <w:szCs w:val="20"/>
        </w:rPr>
        <w:t>7</w:t>
      </w:r>
    </w:p>
    <w:sectPr w:rsidR="00727F05" w:rsidRPr="009773A7" w:rsidSect="00ED43BC">
      <w:type w:val="continuous"/>
      <w:pgSz w:w="15840" w:h="12240" w:orient="landscape"/>
      <w:pgMar w:top="540" w:right="720" w:bottom="540" w:left="720" w:header="720" w:footer="720" w:gutter="0"/>
      <w:cols w:num="2"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C419A"/>
    <w:multiLevelType w:val="hybridMultilevel"/>
    <w:tmpl w:val="1EB66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537635"/>
    <w:multiLevelType w:val="hybridMultilevel"/>
    <w:tmpl w:val="E3D6047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5FC49DA"/>
    <w:multiLevelType w:val="hybridMultilevel"/>
    <w:tmpl w:val="E3D6047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AD17F97"/>
    <w:multiLevelType w:val="hybridMultilevel"/>
    <w:tmpl w:val="C83E9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7154FBF"/>
    <w:multiLevelType w:val="hybridMultilevel"/>
    <w:tmpl w:val="9BBCEA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C9"/>
    <w:rsid w:val="00095659"/>
    <w:rsid w:val="00142601"/>
    <w:rsid w:val="00162590"/>
    <w:rsid w:val="0016582D"/>
    <w:rsid w:val="00166C44"/>
    <w:rsid w:val="001811F2"/>
    <w:rsid w:val="00250578"/>
    <w:rsid w:val="003F4B59"/>
    <w:rsid w:val="004032F6"/>
    <w:rsid w:val="00437962"/>
    <w:rsid w:val="004C17C6"/>
    <w:rsid w:val="006144A9"/>
    <w:rsid w:val="00634152"/>
    <w:rsid w:val="006E0C35"/>
    <w:rsid w:val="00727F05"/>
    <w:rsid w:val="00801DC9"/>
    <w:rsid w:val="00837EE4"/>
    <w:rsid w:val="00875F12"/>
    <w:rsid w:val="009773A7"/>
    <w:rsid w:val="00A46CA7"/>
    <w:rsid w:val="00A52592"/>
    <w:rsid w:val="00B222EB"/>
    <w:rsid w:val="00B95758"/>
    <w:rsid w:val="00BE0714"/>
    <w:rsid w:val="00BE2F14"/>
    <w:rsid w:val="00C1372E"/>
    <w:rsid w:val="00C62598"/>
    <w:rsid w:val="00CB3EEC"/>
    <w:rsid w:val="00D205ED"/>
    <w:rsid w:val="00D7223E"/>
    <w:rsid w:val="00E9523D"/>
    <w:rsid w:val="00ED43BC"/>
    <w:rsid w:val="00F10603"/>
    <w:rsid w:val="00F47F4C"/>
    <w:rsid w:val="00F5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D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1DC9"/>
    <w:rPr>
      <w:rFonts w:ascii="Tahoma" w:hAnsi="Tahoma" w:cs="Tahoma"/>
      <w:sz w:val="16"/>
      <w:szCs w:val="16"/>
    </w:rPr>
  </w:style>
  <w:style w:type="paragraph" w:styleId="ListParagraph">
    <w:name w:val="List Paragraph"/>
    <w:basedOn w:val="Normal"/>
    <w:uiPriority w:val="34"/>
    <w:qFormat/>
    <w:rsid w:val="00BE07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D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1DC9"/>
    <w:rPr>
      <w:rFonts w:ascii="Tahoma" w:hAnsi="Tahoma" w:cs="Tahoma"/>
      <w:sz w:val="16"/>
      <w:szCs w:val="16"/>
    </w:rPr>
  </w:style>
  <w:style w:type="paragraph" w:styleId="ListParagraph">
    <w:name w:val="List Paragraph"/>
    <w:basedOn w:val="Normal"/>
    <w:uiPriority w:val="34"/>
    <w:qFormat/>
    <w:rsid w:val="00BE0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200203909\AppData\Roaming\Microsoft\Templates\Bagget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Baggett.dotx</Template>
  <TotalTime>0</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Baggett, Brooks</dc:creator>
  <cp:lastModifiedBy>Baggett, Brooks</cp:lastModifiedBy>
  <cp:revision>2</cp:revision>
  <cp:lastPrinted>2013-09-05T18:58:00Z</cp:lastPrinted>
  <dcterms:created xsi:type="dcterms:W3CDTF">2013-09-05T18:59:00Z</dcterms:created>
  <dcterms:modified xsi:type="dcterms:W3CDTF">2013-09-05T18:59:00Z</dcterms:modified>
</cp:coreProperties>
</file>